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bg-BG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№ </w:t>
      </w:r>
      <w:r w:rsidR="00B83C82">
        <w:rPr>
          <w:rFonts w:eastAsiaTheme="minorEastAsia" w:cs="Times New Roman"/>
          <w:b/>
          <w:bCs/>
          <w:sz w:val="24"/>
          <w:szCs w:val="24"/>
          <w:lang w:eastAsia="zh-CN"/>
        </w:rPr>
        <w:t>20</w:t>
      </w:r>
      <w:bookmarkStart w:id="0" w:name="_GoBack"/>
      <w:bookmarkEnd w:id="0"/>
      <w:r w:rsidR="00DB31A5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F51BC1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8311DB">
        <w:rPr>
          <w:rFonts w:eastAsiaTheme="minorEastAsia" w:cs="Times New Roman"/>
          <w:b/>
          <w:bCs/>
          <w:sz w:val="24"/>
          <w:szCs w:val="24"/>
          <w:lang w:eastAsia="zh-CN"/>
        </w:rPr>
        <w:t>1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.0</w:t>
      </w:r>
      <w:r w:rsidR="008311DB">
        <w:rPr>
          <w:rFonts w:eastAsiaTheme="minorEastAsia" w:cs="Times New Roman"/>
          <w:b/>
          <w:bCs/>
          <w:sz w:val="24"/>
          <w:szCs w:val="24"/>
          <w:lang w:eastAsia="zh-CN"/>
        </w:rPr>
        <w:t>3</w:t>
      </w:r>
      <w:r w:rsidR="00551518">
        <w:rPr>
          <w:rFonts w:eastAsiaTheme="minorEastAsia" w:cs="Times New Roman"/>
          <w:b/>
          <w:bCs/>
          <w:sz w:val="24"/>
          <w:szCs w:val="24"/>
          <w:lang w:eastAsia="zh-CN"/>
        </w:rPr>
        <w:t>.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201</w:t>
      </w:r>
      <w:r w:rsidR="00F51BC1">
        <w:rPr>
          <w:rFonts w:eastAsiaTheme="minorEastAsia" w:cs="Times New Roman"/>
          <w:b/>
          <w:bCs/>
          <w:sz w:val="24"/>
          <w:szCs w:val="24"/>
          <w:lang w:eastAsia="zh-CN"/>
        </w:rPr>
        <w:t>9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>” в дирекция„Специализирана администрация“ към Конституционния съд на Република България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F51BC1">
        <w:rPr>
          <w:rFonts w:eastAsiaTheme="minorEastAsia" w:cs="Times New Roman"/>
          <w:sz w:val="24"/>
          <w:szCs w:val="24"/>
        </w:rPr>
        <w:t>2</w:t>
      </w:r>
      <w:r w:rsidR="008311DB">
        <w:rPr>
          <w:rFonts w:eastAsiaTheme="minorEastAsia" w:cs="Times New Roman"/>
          <w:sz w:val="24"/>
          <w:szCs w:val="24"/>
        </w:rPr>
        <w:t>1</w:t>
      </w:r>
      <w:r w:rsidR="00060237">
        <w:rPr>
          <w:rFonts w:eastAsiaTheme="minorEastAsia" w:cs="Times New Roman"/>
          <w:sz w:val="24"/>
          <w:szCs w:val="24"/>
        </w:rPr>
        <w:t>.0</w:t>
      </w:r>
      <w:r w:rsidR="008311DB">
        <w:rPr>
          <w:rFonts w:eastAsiaTheme="minorEastAsia" w:cs="Times New Roman"/>
          <w:sz w:val="24"/>
          <w:szCs w:val="24"/>
        </w:rPr>
        <w:t>3</w:t>
      </w:r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201</w:t>
      </w:r>
      <w:r w:rsidR="00F51BC1">
        <w:rPr>
          <w:rFonts w:eastAsiaTheme="minorEastAsia" w:cs="Times New Roman"/>
          <w:sz w:val="24"/>
          <w:szCs w:val="24"/>
        </w:rPr>
        <w:t>9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в стая </w:t>
      </w:r>
      <w:r w:rsidRPr="00A94692">
        <w:rPr>
          <w:rFonts w:eastAsiaTheme="minorEastAsia" w:cs="Times New Roman"/>
          <w:sz w:val="24"/>
          <w:szCs w:val="24"/>
          <w:lang w:val="ru-RU"/>
        </w:rPr>
        <w:t>5</w:t>
      </w:r>
      <w:r w:rsidR="00610993">
        <w:rPr>
          <w:rFonts w:eastAsiaTheme="minorEastAsia" w:cs="Times New Roman"/>
          <w:sz w:val="24"/>
          <w:szCs w:val="24"/>
          <w:lang w:val="ru-RU"/>
        </w:rPr>
        <w:t>26</w:t>
      </w:r>
      <w:r w:rsidR="00610993">
        <w:rPr>
          <w:rFonts w:eastAsiaTheme="minorEastAsia" w:cs="Times New Roman"/>
          <w:sz w:val="24"/>
          <w:szCs w:val="24"/>
        </w:rPr>
        <w:t>а</w:t>
      </w:r>
      <w:r w:rsidRPr="00A94692">
        <w:rPr>
          <w:rFonts w:eastAsiaTheme="minorEastAsia" w:cs="Times New Roman"/>
          <w:sz w:val="24"/>
          <w:szCs w:val="24"/>
        </w:rPr>
        <w:t xml:space="preserve"> от </w:t>
      </w:r>
      <w:r w:rsidR="008F0401">
        <w:rPr>
          <w:rFonts w:eastAsiaTheme="minorEastAsia" w:cs="Times New Roman"/>
          <w:sz w:val="24"/>
          <w:szCs w:val="24"/>
        </w:rPr>
        <w:t>1</w:t>
      </w:r>
      <w:r w:rsidR="00A64CE0">
        <w:rPr>
          <w:rFonts w:eastAsiaTheme="minorEastAsia" w:cs="Times New Roman"/>
          <w:sz w:val="24"/>
          <w:szCs w:val="24"/>
        </w:rPr>
        <w:t>1</w:t>
      </w:r>
      <w:r w:rsidR="008F0401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00 часа се проведе заседание на комисията, назначена със заповед на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>кандидати</w:t>
      </w:r>
      <w:r w:rsidR="00B873CE">
        <w:rPr>
          <w:rFonts w:eastAsiaTheme="minorEastAsia" w:cs="Times New Roman"/>
          <w:sz w:val="24"/>
          <w:szCs w:val="24"/>
        </w:rPr>
        <w:t>те</w:t>
      </w:r>
      <w:r w:rsidRPr="00A94692">
        <w:rPr>
          <w:rFonts w:eastAsiaTheme="minorEastAsia" w:cs="Times New Roman"/>
          <w:sz w:val="24"/>
          <w:szCs w:val="24"/>
        </w:rPr>
        <w:t xml:space="preserve">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8311DB">
        <w:rPr>
          <w:rFonts w:eastAsia="SimSun" w:cs="Times New Roman"/>
          <w:sz w:val="24"/>
          <w:szCs w:val="24"/>
          <w:lang w:eastAsia="zh-CN"/>
        </w:rPr>
        <w:t>. Конкурсът ще се проведе в съответствие с чл.24, т.2 и чл.32 от ЗДСЛ, а именно</w:t>
      </w:r>
      <w:r w:rsidRPr="00A94692">
        <w:rPr>
          <w:rFonts w:eastAsiaTheme="minorEastAsia" w:cs="Times New Roman"/>
          <w:sz w:val="24"/>
          <w:szCs w:val="24"/>
        </w:rPr>
        <w:t xml:space="preserve">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8311DB">
        <w:rPr>
          <w:rFonts w:eastAsiaTheme="minorEastAsia" w:cs="Times New Roman"/>
          <w:sz w:val="24"/>
          <w:szCs w:val="24"/>
        </w:rPr>
        <w:t xml:space="preserve"> и интервю.</w:t>
      </w:r>
    </w:p>
    <w:p w:rsidR="00A94692" w:rsidRPr="00A94692" w:rsidRDefault="00A94692" w:rsidP="00A94692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eastAsiaTheme="minorEastAsia" w:cs="Times New Roman"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 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от</w:t>
      </w:r>
      <w:r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публикуваната обява.</w:t>
      </w:r>
    </w:p>
    <w:p w:rsidR="00A94692" w:rsidRPr="00A94692" w:rsidRDefault="00A94692" w:rsidP="00A94692">
      <w:pPr>
        <w:tabs>
          <w:tab w:val="left" w:pos="0"/>
          <w:tab w:val="left" w:pos="284"/>
        </w:tabs>
        <w:spacing w:before="120" w:after="120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1. Изисквани документи от кандидатите за длъжността</w:t>
      </w:r>
      <w:r w:rsidR="00060237">
        <w:rPr>
          <w:rFonts w:eastAsiaTheme="minorEastAsia" w:cs="Times New Roman"/>
          <w:sz w:val="24"/>
          <w:szCs w:val="24"/>
          <w:lang w:eastAsia="zh-CN"/>
        </w:rPr>
        <w:t>,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съгласно обявата</w:t>
      </w:r>
      <w:r w:rsidR="00F310B9">
        <w:rPr>
          <w:rFonts w:eastAsiaTheme="minorEastAsia" w:cs="Times New Roman"/>
          <w:sz w:val="24"/>
          <w:szCs w:val="24"/>
          <w:lang w:eastAsia="zh-CN"/>
        </w:rPr>
        <w:t>:</w:t>
      </w:r>
      <w:r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>заявление за участие в конкурс по образец/Приложение № 2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ал.1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 за държавни служители (НПКДС);</w:t>
      </w:r>
    </w:p>
    <w:p w:rsidR="00A94692" w:rsidRPr="00A94692" w:rsidRDefault="00A94692" w:rsidP="00A94692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декларация по чл.17, ал.2, т.1 от НПКДС;</w:t>
      </w:r>
    </w:p>
    <w:p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:rsidR="00A94692" w:rsidRPr="00A94692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>
        <w:rPr>
          <w:rFonts w:eastAsia="SimSun" w:cs="Times New Roman"/>
          <w:bCs/>
          <w:sz w:val="24"/>
          <w:szCs w:val="24"/>
        </w:rPr>
        <w:t>,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  <w:r w:rsidR="006F738A">
        <w:rPr>
          <w:rFonts w:eastAsia="SimSun" w:cs="Times New Roman"/>
          <w:bCs/>
          <w:sz w:val="24"/>
          <w:szCs w:val="24"/>
        </w:rPr>
        <w:t>владеене на чужд език и за компютърни умения.</w:t>
      </w:r>
    </w:p>
    <w:p w:rsidR="00A94692" w:rsidRPr="009168E9" w:rsidRDefault="00A94692" w:rsidP="00A94692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A94692">
        <w:rPr>
          <w:rFonts w:eastAsiaTheme="minorEastAsia" w:cs="Times New Roman"/>
          <w:sz w:val="24"/>
          <w:szCs w:val="24"/>
          <w:lang w:val="x-none" w:eastAsia="zh-CN"/>
        </w:rPr>
        <w:t>2. Изисквания към качествата на кандидатите за длъжността</w:t>
      </w:r>
      <w:r w:rsidR="009168E9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КС:</w:t>
      </w:r>
      <w:r w:rsidRPr="00A94692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:rsidR="00A94692" w:rsidRDefault="00D07E05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м</w:t>
      </w:r>
      <w:r w:rsidR="00185693">
        <w:rPr>
          <w:rFonts w:eastAsiaTheme="minorEastAsia" w:cs="Times New Roman"/>
          <w:sz w:val="24"/>
          <w:szCs w:val="24"/>
          <w:lang w:eastAsia="bg-BG"/>
        </w:rPr>
        <w:t>инимална образователно-квалификационна степен – магистър по право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:rsidR="008311DB" w:rsidRPr="00A94692" w:rsidRDefault="008311DB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професионален стаж по специалността – не се изисква</w:t>
      </w:r>
      <w:r w:rsidR="00695A71">
        <w:rPr>
          <w:rFonts w:eastAsiaTheme="minorEastAsia" w:cs="Times New Roman"/>
          <w:sz w:val="24"/>
          <w:szCs w:val="24"/>
          <w:lang w:eastAsia="bg-BG"/>
        </w:rPr>
        <w:t>;</w:t>
      </w:r>
    </w:p>
    <w:p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</w:p>
    <w:p w:rsidR="00D07E05" w:rsidRDefault="00060237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 xml:space="preserve"> В срока за подаване на документите за участие в конкурса са постъпили такива от</w:t>
      </w:r>
      <w:r w:rsidR="00D07E05">
        <w:rPr>
          <w:rFonts w:eastAsia="SimSun" w:cs="Times New Roman"/>
          <w:sz w:val="24"/>
          <w:szCs w:val="24"/>
        </w:rPr>
        <w:t>:</w:t>
      </w:r>
    </w:p>
    <w:p w:rsidR="00060237" w:rsidRPr="008664F8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1.</w:t>
      </w:r>
      <w:r w:rsidR="00060237">
        <w:rPr>
          <w:rFonts w:eastAsia="SimSun" w:cs="Times New Roman"/>
          <w:sz w:val="24"/>
          <w:szCs w:val="24"/>
        </w:rPr>
        <w:t xml:space="preserve"> </w:t>
      </w:r>
      <w:r w:rsidR="008311DB">
        <w:rPr>
          <w:rFonts w:eastAsia="SimSun" w:cs="Times New Roman"/>
          <w:sz w:val="24"/>
          <w:szCs w:val="24"/>
        </w:rPr>
        <w:t>Ирена Руменова Миткова</w:t>
      </w:r>
      <w:r w:rsidR="00060237">
        <w:rPr>
          <w:rFonts w:eastAsia="SimSun" w:cs="Times New Roman"/>
          <w:sz w:val="24"/>
          <w:szCs w:val="24"/>
        </w:rPr>
        <w:t xml:space="preserve"> – заявление с</w:t>
      </w:r>
      <w:r w:rsidR="00F51BC1">
        <w:rPr>
          <w:rFonts w:eastAsia="SimSun" w:cs="Times New Roman"/>
          <w:sz w:val="24"/>
          <w:szCs w:val="24"/>
        </w:rPr>
        <w:t xml:space="preserve">   </w:t>
      </w:r>
      <w:r w:rsidR="00060237">
        <w:rPr>
          <w:rFonts w:eastAsia="SimSun" w:cs="Times New Roman"/>
          <w:sz w:val="24"/>
          <w:szCs w:val="24"/>
        </w:rPr>
        <w:t xml:space="preserve"> вх. 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№ </w:t>
      </w:r>
      <w:r w:rsidR="00CA36CA">
        <w:rPr>
          <w:rFonts w:eastAsia="SimSun" w:cs="Times New Roman"/>
          <w:b/>
          <w:sz w:val="24"/>
          <w:szCs w:val="24"/>
        </w:rPr>
        <w:t>87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CA36CA">
        <w:rPr>
          <w:rFonts w:eastAsia="SimSun" w:cs="Times New Roman"/>
          <w:b/>
          <w:sz w:val="24"/>
          <w:szCs w:val="24"/>
        </w:rPr>
        <w:t>1</w:t>
      </w:r>
      <w:r w:rsidR="00060237" w:rsidRPr="008664F8">
        <w:rPr>
          <w:rFonts w:eastAsia="SimSun" w:cs="Times New Roman"/>
          <w:b/>
          <w:sz w:val="24"/>
          <w:szCs w:val="24"/>
        </w:rPr>
        <w:t>.0</w:t>
      </w:r>
      <w:r w:rsidR="00CA36CA">
        <w:rPr>
          <w:rFonts w:eastAsia="SimSun" w:cs="Times New Roman"/>
          <w:b/>
          <w:sz w:val="24"/>
          <w:szCs w:val="24"/>
        </w:rPr>
        <w:t>3</w:t>
      </w:r>
      <w:r w:rsidR="00060237" w:rsidRPr="008664F8">
        <w:rPr>
          <w:rFonts w:eastAsia="SimSun" w:cs="Times New Roman"/>
          <w:b/>
          <w:sz w:val="24"/>
          <w:szCs w:val="24"/>
        </w:rPr>
        <w:t>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060237" w:rsidRPr="008664F8">
        <w:rPr>
          <w:rFonts w:eastAsia="SimSun" w:cs="Times New Roman"/>
          <w:b/>
          <w:sz w:val="24"/>
          <w:szCs w:val="24"/>
        </w:rPr>
        <w:t xml:space="preserve"> г.</w:t>
      </w:r>
    </w:p>
    <w:p w:rsidR="00060237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2.</w:t>
      </w:r>
      <w:r w:rsidR="00F51BC1">
        <w:rPr>
          <w:rFonts w:eastAsia="SimSun" w:cs="Times New Roman"/>
          <w:sz w:val="24"/>
          <w:szCs w:val="24"/>
        </w:rPr>
        <w:t xml:space="preserve"> </w:t>
      </w:r>
      <w:r w:rsidR="00CA36CA">
        <w:rPr>
          <w:rFonts w:eastAsia="SimSun" w:cs="Times New Roman"/>
          <w:sz w:val="24"/>
          <w:szCs w:val="24"/>
        </w:rPr>
        <w:t>Елена Златева Хайдушка</w:t>
      </w:r>
      <w:r w:rsidR="00060237" w:rsidRPr="00D07E05">
        <w:rPr>
          <w:rFonts w:eastAsia="SimSun" w:cs="Times New Roman"/>
          <w:sz w:val="24"/>
          <w:szCs w:val="24"/>
        </w:rPr>
        <w:t xml:space="preserve"> – заявление с вх</w:t>
      </w:r>
      <w:r w:rsidR="00060237" w:rsidRPr="00D07E05">
        <w:rPr>
          <w:rFonts w:eastAsia="SimSun" w:cs="Times New Roman"/>
          <w:b/>
          <w:sz w:val="24"/>
          <w:szCs w:val="24"/>
        </w:rPr>
        <w:t>.</w:t>
      </w:r>
      <w:r w:rsidR="00F51BC1">
        <w:rPr>
          <w:rFonts w:eastAsia="SimSun" w:cs="Times New Roman"/>
          <w:b/>
          <w:sz w:val="24"/>
          <w:szCs w:val="24"/>
        </w:rPr>
        <w:t xml:space="preserve"> 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№ </w:t>
      </w:r>
      <w:r w:rsidR="00CA36CA">
        <w:rPr>
          <w:rFonts w:eastAsia="SimSun" w:cs="Times New Roman"/>
          <w:b/>
          <w:sz w:val="24"/>
          <w:szCs w:val="24"/>
        </w:rPr>
        <w:t>88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ДД от  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CA36CA">
        <w:rPr>
          <w:rFonts w:eastAsia="SimSun" w:cs="Times New Roman"/>
          <w:b/>
          <w:sz w:val="24"/>
          <w:szCs w:val="24"/>
        </w:rPr>
        <w:t>3</w:t>
      </w:r>
      <w:r w:rsidR="00060237" w:rsidRPr="00D07E05">
        <w:rPr>
          <w:rFonts w:eastAsia="SimSun" w:cs="Times New Roman"/>
          <w:b/>
          <w:sz w:val="24"/>
          <w:szCs w:val="24"/>
        </w:rPr>
        <w:t>.0</w:t>
      </w:r>
      <w:r w:rsidR="00CA36CA">
        <w:rPr>
          <w:rFonts w:eastAsia="SimSun" w:cs="Times New Roman"/>
          <w:b/>
          <w:sz w:val="24"/>
          <w:szCs w:val="24"/>
        </w:rPr>
        <w:t>3</w:t>
      </w:r>
      <w:r w:rsidR="00060237" w:rsidRPr="00D07E05">
        <w:rPr>
          <w:rFonts w:eastAsia="SimSun" w:cs="Times New Roman"/>
          <w:b/>
          <w:sz w:val="24"/>
          <w:szCs w:val="24"/>
        </w:rPr>
        <w:t>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060237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412539" w:rsidRPr="00D07E05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>3.</w:t>
      </w:r>
      <w:r w:rsidR="00F51BC1">
        <w:rPr>
          <w:rFonts w:eastAsia="SimSun" w:cs="Times New Roman"/>
          <w:sz w:val="24"/>
          <w:szCs w:val="24"/>
        </w:rPr>
        <w:t xml:space="preserve"> </w:t>
      </w:r>
      <w:r w:rsidR="00CA36CA">
        <w:rPr>
          <w:rFonts w:eastAsia="SimSun" w:cs="Times New Roman"/>
          <w:sz w:val="24"/>
          <w:szCs w:val="24"/>
        </w:rPr>
        <w:t>Магдалена Димчева Георгиева</w:t>
      </w:r>
      <w:r w:rsidR="00412539" w:rsidRPr="00D07E05">
        <w:rPr>
          <w:rFonts w:eastAsia="SimSun" w:cs="Times New Roman"/>
          <w:sz w:val="24"/>
          <w:szCs w:val="24"/>
        </w:rPr>
        <w:t xml:space="preserve">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№ </w:t>
      </w:r>
      <w:r w:rsidR="00CA36CA">
        <w:rPr>
          <w:rFonts w:eastAsia="SimSun" w:cs="Times New Roman"/>
          <w:b/>
          <w:sz w:val="24"/>
          <w:szCs w:val="24"/>
        </w:rPr>
        <w:t>91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CA36CA">
        <w:rPr>
          <w:rFonts w:eastAsia="SimSun" w:cs="Times New Roman"/>
          <w:b/>
          <w:sz w:val="24"/>
          <w:szCs w:val="24"/>
        </w:rPr>
        <w:t>4</w:t>
      </w:r>
      <w:r w:rsidR="00412539" w:rsidRPr="00D07E05">
        <w:rPr>
          <w:rFonts w:eastAsia="SimSun" w:cs="Times New Roman"/>
          <w:b/>
          <w:sz w:val="24"/>
          <w:szCs w:val="24"/>
        </w:rPr>
        <w:t>.0</w:t>
      </w:r>
      <w:r w:rsidR="00CA36CA">
        <w:rPr>
          <w:rFonts w:eastAsia="SimSun" w:cs="Times New Roman"/>
          <w:b/>
          <w:sz w:val="24"/>
          <w:szCs w:val="24"/>
        </w:rPr>
        <w:t>3</w:t>
      </w:r>
      <w:r w:rsidR="00412539" w:rsidRPr="00D07E05">
        <w:rPr>
          <w:rFonts w:eastAsia="SimSun" w:cs="Times New Roman"/>
          <w:b/>
          <w:sz w:val="24"/>
          <w:szCs w:val="24"/>
        </w:rPr>
        <w:t>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412539" w:rsidRDefault="00D07E05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lastRenderedPageBreak/>
        <w:t>4.</w:t>
      </w:r>
      <w:r w:rsidR="00F51BC1">
        <w:rPr>
          <w:rFonts w:eastAsia="SimSun" w:cs="Times New Roman"/>
          <w:sz w:val="24"/>
          <w:szCs w:val="24"/>
        </w:rPr>
        <w:t xml:space="preserve"> </w:t>
      </w:r>
      <w:r w:rsidR="00CA36CA">
        <w:rPr>
          <w:rFonts w:eastAsia="SimSun" w:cs="Times New Roman"/>
          <w:sz w:val="24"/>
          <w:szCs w:val="24"/>
        </w:rPr>
        <w:t>Галина Йорданова Делчева</w:t>
      </w:r>
      <w:r w:rsidR="00412539" w:rsidRPr="00D07E05">
        <w:rPr>
          <w:rFonts w:eastAsia="SimSun" w:cs="Times New Roman"/>
          <w:sz w:val="24"/>
          <w:szCs w:val="24"/>
        </w:rPr>
        <w:t xml:space="preserve"> – заявление с вх. </w:t>
      </w:r>
      <w:r w:rsidR="00412539" w:rsidRPr="00D07E05">
        <w:rPr>
          <w:rFonts w:eastAsia="SimSun" w:cs="Times New Roman"/>
          <w:b/>
          <w:sz w:val="24"/>
          <w:szCs w:val="24"/>
        </w:rPr>
        <w:t xml:space="preserve">№ </w:t>
      </w:r>
      <w:r w:rsidR="00CA36CA">
        <w:rPr>
          <w:rFonts w:eastAsia="SimSun" w:cs="Times New Roman"/>
          <w:b/>
          <w:sz w:val="24"/>
          <w:szCs w:val="24"/>
        </w:rPr>
        <w:t>92</w:t>
      </w:r>
      <w:r w:rsidR="002852C9" w:rsidRPr="00D07E05">
        <w:rPr>
          <w:rFonts w:eastAsia="SimSun" w:cs="Times New Roman"/>
          <w:b/>
          <w:sz w:val="24"/>
          <w:szCs w:val="24"/>
        </w:rPr>
        <w:t xml:space="preserve"> ДД от </w:t>
      </w:r>
      <w:r w:rsidR="00F51BC1">
        <w:rPr>
          <w:rFonts w:eastAsia="SimSun" w:cs="Times New Roman"/>
          <w:b/>
          <w:sz w:val="24"/>
          <w:szCs w:val="24"/>
        </w:rPr>
        <w:t>1</w:t>
      </w:r>
      <w:r w:rsidR="00CA36CA">
        <w:rPr>
          <w:rFonts w:eastAsia="SimSun" w:cs="Times New Roman"/>
          <w:b/>
          <w:sz w:val="24"/>
          <w:szCs w:val="24"/>
        </w:rPr>
        <w:t>4</w:t>
      </w:r>
      <w:r w:rsidR="002852C9" w:rsidRPr="00D07E05">
        <w:rPr>
          <w:rFonts w:eastAsia="SimSun" w:cs="Times New Roman"/>
          <w:b/>
          <w:sz w:val="24"/>
          <w:szCs w:val="24"/>
        </w:rPr>
        <w:t>.0</w:t>
      </w:r>
      <w:r w:rsidR="00CA36CA">
        <w:rPr>
          <w:rFonts w:eastAsia="SimSun" w:cs="Times New Roman"/>
          <w:b/>
          <w:sz w:val="24"/>
          <w:szCs w:val="24"/>
        </w:rPr>
        <w:t>3</w:t>
      </w:r>
      <w:r w:rsidR="002852C9" w:rsidRPr="00D07E05">
        <w:rPr>
          <w:rFonts w:eastAsia="SimSun" w:cs="Times New Roman"/>
          <w:b/>
          <w:sz w:val="24"/>
          <w:szCs w:val="24"/>
        </w:rPr>
        <w:t>.201</w:t>
      </w:r>
      <w:r w:rsidR="00F51BC1">
        <w:rPr>
          <w:rFonts w:eastAsia="SimSun" w:cs="Times New Roman"/>
          <w:b/>
          <w:sz w:val="24"/>
          <w:szCs w:val="24"/>
        </w:rPr>
        <w:t>9</w:t>
      </w:r>
      <w:r w:rsidR="002852C9" w:rsidRPr="00D07E05">
        <w:rPr>
          <w:rFonts w:eastAsia="SimSun" w:cs="Times New Roman"/>
          <w:b/>
          <w:sz w:val="24"/>
          <w:szCs w:val="24"/>
        </w:rPr>
        <w:t xml:space="preserve"> г.</w:t>
      </w:r>
    </w:p>
    <w:p w:rsidR="00F51BC1" w:rsidRDefault="00F51BC1" w:rsidP="00D07E05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 w:rsidRPr="00F51BC1">
        <w:rPr>
          <w:rFonts w:eastAsia="SimSun" w:cs="Times New Roman"/>
          <w:sz w:val="24"/>
          <w:szCs w:val="24"/>
        </w:rPr>
        <w:t xml:space="preserve">5. </w:t>
      </w:r>
      <w:r w:rsidR="00CA36CA">
        <w:rPr>
          <w:rFonts w:eastAsia="SimSun" w:cs="Times New Roman"/>
          <w:sz w:val="24"/>
          <w:szCs w:val="24"/>
        </w:rPr>
        <w:t>Павел Василев Петков</w:t>
      </w:r>
      <w:r>
        <w:rPr>
          <w:rFonts w:eastAsia="SimSun" w:cs="Times New Roman"/>
          <w:sz w:val="24"/>
          <w:szCs w:val="24"/>
        </w:rPr>
        <w:t xml:space="preserve">  - заявление с вх. </w:t>
      </w:r>
      <w:r w:rsidRPr="00F51BC1">
        <w:rPr>
          <w:rFonts w:eastAsia="SimSun" w:cs="Times New Roman"/>
          <w:b/>
          <w:sz w:val="24"/>
          <w:szCs w:val="24"/>
        </w:rPr>
        <w:t xml:space="preserve">№ </w:t>
      </w:r>
      <w:r w:rsidR="00CA36CA">
        <w:rPr>
          <w:rFonts w:eastAsia="SimSun" w:cs="Times New Roman"/>
          <w:b/>
          <w:sz w:val="24"/>
          <w:szCs w:val="24"/>
        </w:rPr>
        <w:t>94</w:t>
      </w:r>
      <w:r w:rsidRPr="00F51BC1">
        <w:rPr>
          <w:rFonts w:eastAsia="SimSun" w:cs="Times New Roman"/>
          <w:b/>
          <w:sz w:val="24"/>
          <w:szCs w:val="24"/>
        </w:rPr>
        <w:t xml:space="preserve"> ДД от </w:t>
      </w:r>
      <w:r w:rsidR="00CA36CA">
        <w:rPr>
          <w:rFonts w:eastAsia="SimSun" w:cs="Times New Roman"/>
          <w:b/>
          <w:sz w:val="24"/>
          <w:szCs w:val="24"/>
        </w:rPr>
        <w:t>14</w:t>
      </w:r>
      <w:r w:rsidRPr="00F51BC1">
        <w:rPr>
          <w:rFonts w:eastAsia="SimSun" w:cs="Times New Roman"/>
          <w:b/>
          <w:sz w:val="24"/>
          <w:szCs w:val="24"/>
        </w:rPr>
        <w:t>.0</w:t>
      </w:r>
      <w:r w:rsidR="00CA36CA">
        <w:rPr>
          <w:rFonts w:eastAsia="SimSun" w:cs="Times New Roman"/>
          <w:b/>
          <w:sz w:val="24"/>
          <w:szCs w:val="24"/>
        </w:rPr>
        <w:t>3</w:t>
      </w:r>
      <w:r w:rsidRPr="00F51BC1">
        <w:rPr>
          <w:rFonts w:eastAsia="SimSun" w:cs="Times New Roman"/>
          <w:b/>
          <w:sz w:val="24"/>
          <w:szCs w:val="24"/>
        </w:rPr>
        <w:t>.2019 г.</w:t>
      </w:r>
    </w:p>
    <w:p w:rsidR="00060237" w:rsidRPr="00F936B8" w:rsidRDefault="00060237" w:rsidP="0006023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ab/>
      </w:r>
    </w:p>
    <w:p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  <w:t>Разгледани бяха подадените  документи на кандидатите:</w:t>
      </w:r>
    </w:p>
    <w:p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03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551"/>
        <w:gridCol w:w="1424"/>
        <w:gridCol w:w="2237"/>
        <w:gridCol w:w="3291"/>
      </w:tblGrid>
      <w:tr w:rsidR="00A94692" w:rsidRPr="00A94692" w:rsidTr="00FD72AC">
        <w:trPr>
          <w:trHeight w:val="2335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Име, презиме и фамилия на кандидата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Удостоверяват ли представените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съответствие на кандидата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минимални и специфични изисква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за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длъжността </w:t>
            </w:r>
            <w:r w:rsidRPr="00A94692"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A94692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F936B8" w:rsidP="00CA36CA">
            <w:pPr>
              <w:ind w:hanging="53"/>
              <w:jc w:val="both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 </w:t>
            </w:r>
            <w:r w:rsidR="005945D5">
              <w:rPr>
                <w:rFonts w:eastAsia="SimSun" w:cs="Times New Roman"/>
                <w:sz w:val="24"/>
                <w:szCs w:val="24"/>
                <w:lang w:eastAsia="zh-CN"/>
              </w:rPr>
              <w:t>1.</w:t>
            </w:r>
            <w:r w:rsidR="00CA36CA">
              <w:rPr>
                <w:rFonts w:eastAsia="SimSun" w:cs="Times New Roman"/>
                <w:sz w:val="24"/>
                <w:szCs w:val="24"/>
                <w:lang w:eastAsia="zh-CN"/>
              </w:rPr>
              <w:t>Ирена Руменова Миткова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A94692" w:rsidRPr="00A94692" w:rsidRDefault="00A94692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CA36CA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</w:t>
            </w:r>
            <w:r w:rsidR="00CA36CA">
              <w:rPr>
                <w:rFonts w:eastAsia="SimSun" w:cs="Times New Roman"/>
                <w:sz w:val="24"/>
                <w:szCs w:val="24"/>
              </w:rPr>
              <w:t>Елена Златева Хайдушка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C0314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CA36CA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 w:rsidR="00CA36CA">
              <w:rPr>
                <w:rFonts w:eastAsia="SimSun" w:cs="Times New Roman"/>
                <w:sz w:val="24"/>
                <w:szCs w:val="24"/>
              </w:rPr>
              <w:t>Магдалена Димчева Георгиева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5B3C41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A94692"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FC0314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Default="00FC0314" w:rsidP="00CA36CA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4. </w:t>
            </w:r>
            <w:r w:rsidR="00CA36CA">
              <w:rPr>
                <w:rFonts w:eastAsia="SimSun" w:cs="Times New Roman"/>
                <w:sz w:val="24"/>
                <w:szCs w:val="24"/>
              </w:rPr>
              <w:t>Галина Йорданова Делчева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A94692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C0314" w:rsidRPr="008E595C" w:rsidRDefault="00FC0314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F936B8" w:rsidRPr="00A94692" w:rsidTr="00F936B8">
        <w:trPr>
          <w:trHeight w:val="300"/>
          <w:tblCellSpacing w:w="0" w:type="dxa"/>
          <w:jc w:val="center"/>
        </w:trPr>
        <w:tc>
          <w:tcPr>
            <w:tcW w:w="355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F936B8" w:rsidP="00F936B8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5.</w:t>
            </w:r>
            <w:r w:rsidR="00CA36CA">
              <w:rPr>
                <w:rFonts w:eastAsia="SimSun" w:cs="Times New Roman"/>
                <w:sz w:val="24"/>
                <w:szCs w:val="24"/>
                <w:lang w:eastAsia="zh-CN"/>
              </w:rPr>
              <w:t xml:space="preserve"> Павел Василев Петков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Default="00A64CE0" w:rsidP="00A9469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F936B8" w:rsidRPr="008E595C" w:rsidRDefault="00F936B8" w:rsidP="00A9469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</w:tbl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bCs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II. Въз основа на преценката конкурсната комисия реши: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:rsidR="00F936B8" w:rsidRPr="008664F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1. </w:t>
      </w:r>
      <w:r w:rsidR="0079238B">
        <w:rPr>
          <w:rFonts w:eastAsia="SimSun" w:cs="Times New Roman"/>
          <w:sz w:val="24"/>
          <w:szCs w:val="24"/>
        </w:rPr>
        <w:t>Ирена Руменова Миткова</w:t>
      </w:r>
      <w:r>
        <w:rPr>
          <w:rFonts w:eastAsia="SimSun" w:cs="Times New Roman"/>
          <w:sz w:val="24"/>
          <w:szCs w:val="24"/>
        </w:rPr>
        <w:t xml:space="preserve"> </w:t>
      </w:r>
    </w:p>
    <w:p w:rsidR="00F936B8" w:rsidRPr="00D07E05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2. </w:t>
      </w:r>
      <w:r w:rsidR="0079238B">
        <w:rPr>
          <w:rFonts w:eastAsia="SimSun" w:cs="Times New Roman"/>
          <w:sz w:val="24"/>
          <w:szCs w:val="24"/>
        </w:rPr>
        <w:t>Елена Златева Хайдушка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3. </w:t>
      </w:r>
      <w:r w:rsidR="0079238B">
        <w:rPr>
          <w:rFonts w:eastAsia="SimSun" w:cs="Times New Roman"/>
          <w:sz w:val="24"/>
          <w:szCs w:val="24"/>
        </w:rPr>
        <w:t>Магдалена Димчева Георгиева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936B8" w:rsidRDefault="00F936B8" w:rsidP="00F936B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4. </w:t>
      </w:r>
      <w:r w:rsidR="0079238B">
        <w:rPr>
          <w:rFonts w:eastAsia="SimSun" w:cs="Times New Roman"/>
          <w:sz w:val="24"/>
          <w:szCs w:val="24"/>
        </w:rPr>
        <w:t>Галина Йорданова Делчева</w:t>
      </w:r>
      <w:r w:rsidRPr="00D07E05">
        <w:rPr>
          <w:rFonts w:eastAsia="SimSun" w:cs="Times New Roman"/>
          <w:sz w:val="24"/>
          <w:szCs w:val="24"/>
        </w:rPr>
        <w:t xml:space="preserve"> </w:t>
      </w:r>
    </w:p>
    <w:p w:rsidR="00F45135" w:rsidRPr="00F45135" w:rsidRDefault="00F936B8" w:rsidP="00B873CE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520" w:hanging="2236"/>
        <w:jc w:val="both"/>
        <w:rPr>
          <w:rFonts w:eastAsia="SimSun" w:cs="Times New Roman"/>
          <w:b/>
          <w:sz w:val="24"/>
          <w:szCs w:val="24"/>
          <w:lang w:val="en-US"/>
        </w:rPr>
      </w:pPr>
      <w:r w:rsidRPr="00F51BC1">
        <w:rPr>
          <w:rFonts w:eastAsia="SimSun" w:cs="Times New Roman"/>
          <w:sz w:val="24"/>
          <w:szCs w:val="24"/>
        </w:rPr>
        <w:t xml:space="preserve">5. </w:t>
      </w:r>
      <w:r w:rsidR="0079238B">
        <w:rPr>
          <w:rFonts w:eastAsia="SimSun" w:cs="Times New Roman"/>
          <w:sz w:val="24"/>
          <w:szCs w:val="24"/>
        </w:rPr>
        <w:t>Павел Василев Петков</w:t>
      </w:r>
      <w:r>
        <w:rPr>
          <w:rFonts w:eastAsia="SimSun" w:cs="Times New Roman"/>
          <w:sz w:val="24"/>
          <w:szCs w:val="24"/>
        </w:rPr>
        <w:t xml:space="preserve">  </w:t>
      </w:r>
    </w:p>
    <w:p w:rsidR="00A94692" w:rsidRPr="00E07875" w:rsidRDefault="00F310B9" w:rsidP="00475E70">
      <w:pPr>
        <w:pStyle w:val="a5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D61AB5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на писмен изпит </w:t>
      </w:r>
      <w:r w:rsidR="0036772C">
        <w:rPr>
          <w:rFonts w:eastAsiaTheme="minorEastAsia" w:cs="Times New Roman"/>
          <w:b/>
          <w:sz w:val="24"/>
          <w:szCs w:val="24"/>
          <w:lang w:eastAsia="zh-CN"/>
        </w:rPr>
        <w:t>н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36772C">
        <w:rPr>
          <w:rFonts w:eastAsiaTheme="minorEastAsia" w:cs="Times New Roman"/>
          <w:b/>
          <w:sz w:val="24"/>
          <w:szCs w:val="24"/>
          <w:lang w:eastAsia="zh-CN"/>
        </w:rPr>
        <w:t>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</w:t>
      </w:r>
      <w:r w:rsidR="0036772C">
        <w:rPr>
          <w:rFonts w:eastAsiaTheme="minorEastAsia" w:cs="Times New Roman"/>
          <w:b/>
          <w:sz w:val="24"/>
          <w:szCs w:val="24"/>
          <w:lang w:eastAsia="zh-CN"/>
        </w:rPr>
        <w:t>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.201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9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 xml:space="preserve"> г</w:t>
      </w:r>
      <w:r w:rsidR="0036772C">
        <w:rPr>
          <w:rFonts w:eastAsiaTheme="minorEastAsia" w:cs="Times New Roman"/>
          <w:b/>
          <w:sz w:val="24"/>
          <w:szCs w:val="24"/>
          <w:lang w:eastAsia="zh-CN"/>
        </w:rPr>
        <w:t xml:space="preserve">одина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36772C">
        <w:rPr>
          <w:rFonts w:eastAsiaTheme="minorEastAsia" w:cs="Times New Roman"/>
          <w:b/>
          <w:sz w:val="24"/>
          <w:szCs w:val="24"/>
          <w:lang w:eastAsia="zh-CN"/>
        </w:rPr>
        <w:t>четвъртък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от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09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, гр. София, бул. Дондуков № 1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>, ет.5, в зала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та за закрити заседания</w:t>
      </w:r>
      <w:r w:rsidR="001C127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на съда.</w:t>
      </w:r>
    </w:p>
    <w:p w:rsidR="001C1272" w:rsidRDefault="001C127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 xml:space="preserve">е с </w:t>
      </w:r>
      <w:r>
        <w:rPr>
          <w:rFonts w:eastAsiaTheme="minorEastAsia" w:cs="Times New Roman"/>
          <w:b/>
          <w:sz w:val="24"/>
          <w:szCs w:val="24"/>
          <w:lang w:eastAsia="zh-CN"/>
        </w:rPr>
        <w:t>продължи</w:t>
      </w:r>
      <w:r w:rsidR="00D07E05">
        <w:rPr>
          <w:rFonts w:eastAsiaTheme="minorEastAsia" w:cs="Times New Roman"/>
          <w:b/>
          <w:sz w:val="24"/>
          <w:szCs w:val="24"/>
          <w:lang w:eastAsia="zh-CN"/>
        </w:rPr>
        <w:t>телност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два</w:t>
      </w:r>
      <w:r>
        <w:rPr>
          <w:rFonts w:eastAsiaTheme="minorEastAsia" w:cs="Times New Roman"/>
          <w:b/>
          <w:sz w:val="24"/>
          <w:szCs w:val="24"/>
          <w:lang w:eastAsia="zh-CN"/>
        </w:rPr>
        <w:t xml:space="preserve"> час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а</w:t>
      </w:r>
      <w:r w:rsidR="00F310B9">
        <w:rPr>
          <w:rFonts w:eastAsiaTheme="minorEastAsia" w:cs="Times New Roman"/>
          <w:b/>
          <w:sz w:val="24"/>
          <w:szCs w:val="24"/>
          <w:lang w:eastAsia="zh-CN"/>
        </w:rPr>
        <w:t>.</w:t>
      </w:r>
    </w:p>
    <w:p w:rsidR="0097415E" w:rsidRDefault="009A6169" w:rsidP="0097415E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К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 xml:space="preserve">издържали писмения изпит успешно 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ще бъд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ат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 xml:space="preserve"> допуснати до интервю, което ще се проведе</w:t>
      </w:r>
      <w:r w:rsidR="00B873CE">
        <w:rPr>
          <w:rFonts w:eastAsiaTheme="minorEastAsia" w:cs="Times New Roman"/>
          <w:b/>
          <w:sz w:val="24"/>
          <w:szCs w:val="24"/>
          <w:lang w:eastAsia="zh-CN"/>
        </w:rPr>
        <w:t xml:space="preserve"> на същият ден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 xml:space="preserve"> в 14.00 часа</w:t>
      </w:r>
      <w:r>
        <w:rPr>
          <w:rFonts w:eastAsiaTheme="minorEastAsia" w:cs="Times New Roman"/>
          <w:b/>
          <w:sz w:val="24"/>
          <w:szCs w:val="24"/>
          <w:lang w:eastAsia="zh-CN"/>
        </w:rPr>
        <w:t>.</w:t>
      </w:r>
    </w:p>
    <w:p w:rsidR="0097415E" w:rsidRDefault="0097415E" w:rsidP="0097415E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   </w:t>
      </w:r>
      <w:r>
        <w:rPr>
          <w:rFonts w:eastAsiaTheme="minorEastAsia" w:cs="Times New Roman"/>
          <w:b/>
          <w:bCs/>
          <w:sz w:val="24"/>
          <w:szCs w:val="24"/>
        </w:rPr>
        <w:t xml:space="preserve">     </w:t>
      </w:r>
      <w:r>
        <w:rPr>
          <w:rFonts w:eastAsiaTheme="minorEastAsia" w:cs="Times New Roman"/>
          <w:b/>
          <w:bCs/>
          <w:sz w:val="24"/>
          <w:szCs w:val="24"/>
        </w:rPr>
        <w:t xml:space="preserve">   Конкурсна комисия:</w:t>
      </w:r>
    </w:p>
    <w:p w:rsidR="0097415E" w:rsidRDefault="0097415E" w:rsidP="0097415E">
      <w:pPr>
        <w:tabs>
          <w:tab w:val="left" w:pos="4253"/>
          <w:tab w:val="left" w:pos="5040"/>
          <w:tab w:val="left" w:pos="7020"/>
        </w:tabs>
        <w:spacing w:after="0"/>
        <w:ind w:left="2124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>Председател на комисията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</w:t>
      </w:r>
      <w:r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 xml:space="preserve">___ </w:t>
      </w:r>
      <w:r>
        <w:rPr>
          <w:rFonts w:eastAsiaTheme="minorEastAsia" w:cs="Times New Roman"/>
          <w:b/>
          <w:bCs/>
          <w:sz w:val="24"/>
          <w:szCs w:val="24"/>
        </w:rPr>
        <w:t>М. Карагьозова- Финкова     Членове:1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Г. Илиев</w:t>
      </w:r>
    </w:p>
    <w:p w:rsidR="0097415E" w:rsidRDefault="0097415E" w:rsidP="0097415E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                            2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К. Пенчев</w:t>
      </w:r>
    </w:p>
    <w:p w:rsidR="0097415E" w:rsidRDefault="0097415E" w:rsidP="0097415E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3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 xml:space="preserve">Н. </w:t>
      </w:r>
      <w:proofErr w:type="spellStart"/>
      <w:r>
        <w:rPr>
          <w:rFonts w:eastAsiaTheme="minorEastAsia" w:cs="Times New Roman"/>
          <w:b/>
          <w:bCs/>
          <w:sz w:val="24"/>
          <w:szCs w:val="24"/>
        </w:rPr>
        <w:t>Милковска</w:t>
      </w:r>
      <w:proofErr w:type="spellEnd"/>
    </w:p>
    <w:p w:rsidR="00515590" w:rsidRDefault="0097415E" w:rsidP="00515590">
      <w:pPr>
        <w:tabs>
          <w:tab w:val="left" w:pos="4253"/>
          <w:tab w:val="left" w:pos="5040"/>
          <w:tab w:val="left" w:pos="7020"/>
        </w:tabs>
        <w:spacing w:after="0"/>
        <w:ind w:firstLine="2835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5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</w:t>
      </w:r>
      <w:r>
        <w:rPr>
          <w:rFonts w:eastAsiaTheme="minorEastAsia" w:cs="Times New Roman"/>
          <w:b/>
          <w:bCs/>
          <w:sz w:val="24"/>
          <w:szCs w:val="24"/>
        </w:rPr>
        <w:t>/П/</w:t>
      </w:r>
      <w:r>
        <w:rPr>
          <w:rFonts w:eastAsiaTheme="minorEastAsia" w:cs="Times New Roman"/>
          <w:b/>
          <w:bCs/>
          <w:sz w:val="24"/>
          <w:szCs w:val="24"/>
          <w:lang w:val="en-US"/>
        </w:rPr>
        <w:t>_____</w:t>
      </w:r>
      <w:r>
        <w:rPr>
          <w:rFonts w:eastAsiaTheme="minorEastAsia" w:cs="Times New Roman"/>
          <w:b/>
          <w:bCs/>
          <w:sz w:val="24"/>
          <w:szCs w:val="24"/>
        </w:rPr>
        <w:t>В. Аргирова</w:t>
      </w:r>
      <w:r w:rsidR="00515590">
        <w:rPr>
          <w:rFonts w:eastAsiaTheme="minorEastAsia" w:cs="Times New Roman"/>
          <w:b/>
          <w:bCs/>
          <w:sz w:val="24"/>
          <w:szCs w:val="24"/>
        </w:rPr>
        <w:tab/>
      </w:r>
      <w:r w:rsidR="00515590">
        <w:rPr>
          <w:rFonts w:eastAsiaTheme="minorEastAsia" w:cs="Times New Roman"/>
          <w:b/>
          <w:bCs/>
          <w:sz w:val="24"/>
          <w:szCs w:val="24"/>
        </w:rPr>
        <w:tab/>
      </w:r>
    </w:p>
    <w:sectPr w:rsidR="00515590" w:rsidSect="00A94692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34254"/>
    <w:multiLevelType w:val="hybridMultilevel"/>
    <w:tmpl w:val="4ABECE60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7" w15:restartNumberingAfterBreak="0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0268D"/>
    <w:rsid w:val="00023DD7"/>
    <w:rsid w:val="000352F0"/>
    <w:rsid w:val="0005527F"/>
    <w:rsid w:val="000572F0"/>
    <w:rsid w:val="00060237"/>
    <w:rsid w:val="00075538"/>
    <w:rsid w:val="00083213"/>
    <w:rsid w:val="000A2893"/>
    <w:rsid w:val="001666A1"/>
    <w:rsid w:val="001677DD"/>
    <w:rsid w:val="00185693"/>
    <w:rsid w:val="001C1272"/>
    <w:rsid w:val="00235248"/>
    <w:rsid w:val="00235ED6"/>
    <w:rsid w:val="00242CB9"/>
    <w:rsid w:val="00251DE3"/>
    <w:rsid w:val="002852C9"/>
    <w:rsid w:val="002906AF"/>
    <w:rsid w:val="00294410"/>
    <w:rsid w:val="002F3648"/>
    <w:rsid w:val="002F3C32"/>
    <w:rsid w:val="003353A9"/>
    <w:rsid w:val="0036772C"/>
    <w:rsid w:val="003D1202"/>
    <w:rsid w:val="003D3576"/>
    <w:rsid w:val="00412539"/>
    <w:rsid w:val="00471A9E"/>
    <w:rsid w:val="00475E70"/>
    <w:rsid w:val="004B4313"/>
    <w:rsid w:val="004F2AD0"/>
    <w:rsid w:val="004F783C"/>
    <w:rsid w:val="00511747"/>
    <w:rsid w:val="005117B7"/>
    <w:rsid w:val="00515590"/>
    <w:rsid w:val="0054468A"/>
    <w:rsid w:val="00551518"/>
    <w:rsid w:val="005635DC"/>
    <w:rsid w:val="00590C8F"/>
    <w:rsid w:val="005945D5"/>
    <w:rsid w:val="005B3C41"/>
    <w:rsid w:val="00610993"/>
    <w:rsid w:val="00615D66"/>
    <w:rsid w:val="00632ED5"/>
    <w:rsid w:val="00695A71"/>
    <w:rsid w:val="006F5923"/>
    <w:rsid w:val="006F738A"/>
    <w:rsid w:val="00712A3A"/>
    <w:rsid w:val="00771D52"/>
    <w:rsid w:val="007772B7"/>
    <w:rsid w:val="00786B4B"/>
    <w:rsid w:val="0079238B"/>
    <w:rsid w:val="007B42FC"/>
    <w:rsid w:val="007E4877"/>
    <w:rsid w:val="008311DB"/>
    <w:rsid w:val="00843720"/>
    <w:rsid w:val="008664F8"/>
    <w:rsid w:val="008A448E"/>
    <w:rsid w:val="008B02F5"/>
    <w:rsid w:val="008D0083"/>
    <w:rsid w:val="008E595C"/>
    <w:rsid w:val="008F0401"/>
    <w:rsid w:val="00904CEB"/>
    <w:rsid w:val="00915B57"/>
    <w:rsid w:val="00915E52"/>
    <w:rsid w:val="009168E9"/>
    <w:rsid w:val="00941CDB"/>
    <w:rsid w:val="009728F0"/>
    <w:rsid w:val="0097415E"/>
    <w:rsid w:val="009A6169"/>
    <w:rsid w:val="009E66CB"/>
    <w:rsid w:val="00A10615"/>
    <w:rsid w:val="00A278C2"/>
    <w:rsid w:val="00A64CE0"/>
    <w:rsid w:val="00A94692"/>
    <w:rsid w:val="00B47935"/>
    <w:rsid w:val="00B73600"/>
    <w:rsid w:val="00B83C82"/>
    <w:rsid w:val="00B873CE"/>
    <w:rsid w:val="00BC0C69"/>
    <w:rsid w:val="00C034B6"/>
    <w:rsid w:val="00C306BF"/>
    <w:rsid w:val="00C40091"/>
    <w:rsid w:val="00C40F44"/>
    <w:rsid w:val="00CA36CA"/>
    <w:rsid w:val="00D07E05"/>
    <w:rsid w:val="00D33087"/>
    <w:rsid w:val="00D61AB5"/>
    <w:rsid w:val="00D7690D"/>
    <w:rsid w:val="00DA119D"/>
    <w:rsid w:val="00DA3412"/>
    <w:rsid w:val="00DB31A5"/>
    <w:rsid w:val="00DE1136"/>
    <w:rsid w:val="00DE5287"/>
    <w:rsid w:val="00E07875"/>
    <w:rsid w:val="00E2357B"/>
    <w:rsid w:val="00E62F9C"/>
    <w:rsid w:val="00EC51B7"/>
    <w:rsid w:val="00F1631E"/>
    <w:rsid w:val="00F27CBC"/>
    <w:rsid w:val="00F310B9"/>
    <w:rsid w:val="00F45135"/>
    <w:rsid w:val="00F51BC1"/>
    <w:rsid w:val="00F74329"/>
    <w:rsid w:val="00F846F4"/>
    <w:rsid w:val="00F936B8"/>
    <w:rsid w:val="00FC0314"/>
    <w:rsid w:val="00FD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B0FF3"/>
  <w15:docId w15:val="{AACA15AB-75CA-4F89-99C7-FEFEB9E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7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802FE-1E6E-4CA5-9E0F-FA664EE50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Весела Аргирова</cp:lastModifiedBy>
  <cp:revision>81</cp:revision>
  <cp:lastPrinted>2019-03-25T08:30:00Z</cp:lastPrinted>
  <dcterms:created xsi:type="dcterms:W3CDTF">2016-02-22T12:45:00Z</dcterms:created>
  <dcterms:modified xsi:type="dcterms:W3CDTF">2019-03-25T09:38:00Z</dcterms:modified>
</cp:coreProperties>
</file>