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57B" w:rsidRPr="00395617" w:rsidRDefault="00E2357B" w:rsidP="00B73600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bg-BG"/>
        </w:rPr>
        <w:drawing>
          <wp:inline distT="0" distB="0" distL="0" distR="0" wp14:anchorId="21F37481" wp14:editId="13C9454B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E2357B" w:rsidRDefault="00B73600" w:rsidP="00B73600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395617"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E2357B" w:rsidRPr="00395617" w:rsidRDefault="00E2357B" w:rsidP="00E2357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jc w:val="center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ПРОТОКОЛ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№ 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</w:t>
      </w:r>
      <w:r w:rsidR="0000268D">
        <w:rPr>
          <w:rFonts w:eastAsiaTheme="minorEastAsia" w:cs="Times New Roman"/>
          <w:b/>
          <w:bCs/>
          <w:sz w:val="24"/>
          <w:szCs w:val="24"/>
          <w:lang w:eastAsia="zh-CN"/>
        </w:rPr>
        <w:t>5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</w:t>
      </w:r>
      <w:r w:rsidR="00475E70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 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/</w:t>
      </w:r>
      <w:r w:rsidR="00F51BC1">
        <w:rPr>
          <w:rFonts w:eastAsiaTheme="minorEastAsia" w:cs="Times New Roman"/>
          <w:b/>
          <w:bCs/>
          <w:sz w:val="24"/>
          <w:szCs w:val="24"/>
          <w:lang w:eastAsia="zh-CN"/>
        </w:rPr>
        <w:t>2</w:t>
      </w:r>
      <w:r w:rsidR="007B42FC">
        <w:rPr>
          <w:rFonts w:eastAsiaTheme="minorEastAsia" w:cs="Times New Roman"/>
          <w:b/>
          <w:bCs/>
          <w:sz w:val="24"/>
          <w:szCs w:val="24"/>
          <w:lang w:eastAsia="zh-CN"/>
        </w:rPr>
        <w:t>3</w:t>
      </w:r>
      <w:r w:rsidR="00551518">
        <w:rPr>
          <w:rFonts w:eastAsiaTheme="minorEastAsia" w:cs="Times New Roman"/>
          <w:b/>
          <w:bCs/>
          <w:sz w:val="24"/>
          <w:szCs w:val="24"/>
          <w:lang w:eastAsia="zh-CN"/>
        </w:rPr>
        <w:t>.0</w:t>
      </w:r>
      <w:r w:rsidR="00F51BC1">
        <w:rPr>
          <w:rFonts w:eastAsiaTheme="minorEastAsia" w:cs="Times New Roman"/>
          <w:b/>
          <w:bCs/>
          <w:sz w:val="24"/>
          <w:szCs w:val="24"/>
          <w:lang w:eastAsia="zh-CN"/>
        </w:rPr>
        <w:t>1</w:t>
      </w:r>
      <w:r w:rsidR="00551518">
        <w:rPr>
          <w:rFonts w:eastAsiaTheme="minorEastAsia" w:cs="Times New Roman"/>
          <w:b/>
          <w:bCs/>
          <w:sz w:val="24"/>
          <w:szCs w:val="24"/>
          <w:lang w:eastAsia="zh-CN"/>
        </w:rPr>
        <w:t>.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201</w:t>
      </w:r>
      <w:r w:rsidR="00F51BC1">
        <w:rPr>
          <w:rFonts w:eastAsiaTheme="minorEastAsia" w:cs="Times New Roman"/>
          <w:b/>
          <w:bCs/>
          <w:sz w:val="24"/>
          <w:szCs w:val="24"/>
          <w:lang w:eastAsia="zh-CN"/>
        </w:rPr>
        <w:t>9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г.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Pr="00185693" w:rsidRDefault="00A94692" w:rsidP="00A9469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 xml:space="preserve">за допуснатите и недопуснатите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по документи </w:t>
      </w: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кандидати</w:t>
      </w:r>
      <w:r w:rsidR="0018569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за обявения конкурс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b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за длъжността</w:t>
      </w:r>
      <w:r w:rsidRPr="00A94692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Pr="00A94692">
        <w:rPr>
          <w:rFonts w:asciiTheme="minorHAnsi" w:eastAsia="SimSun" w:hAnsiTheme="minorHAnsi" w:cs="Times New Roman"/>
          <w:sz w:val="24"/>
          <w:szCs w:val="24"/>
          <w:lang w:eastAsia="zh-CN"/>
        </w:rPr>
        <w:t>„</w:t>
      </w:r>
      <w:r w:rsidR="00185693">
        <w:rPr>
          <w:rFonts w:eastAsia="SimSun" w:cs="Times New Roman"/>
          <w:b/>
          <w:sz w:val="24"/>
          <w:szCs w:val="24"/>
          <w:lang w:eastAsia="zh-CN"/>
        </w:rPr>
        <w:t>Правен експерт</w:t>
      </w:r>
      <w:r w:rsidRPr="00A94692">
        <w:rPr>
          <w:rFonts w:eastAsia="SimSun" w:cs="Times New Roman"/>
          <w:b/>
          <w:sz w:val="24"/>
          <w:szCs w:val="24"/>
          <w:lang w:eastAsia="zh-CN"/>
        </w:rPr>
        <w:t>” в дирекция„Специализирана администрация“ към Конституционния съд на Република България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sz w:val="24"/>
          <w:szCs w:val="24"/>
          <w:lang w:eastAsia="zh-CN"/>
        </w:rPr>
      </w:pPr>
    </w:p>
    <w:p w:rsidR="00A94692" w:rsidRPr="00A94692" w:rsidRDefault="00A94692" w:rsidP="00A94692">
      <w:pPr>
        <w:tabs>
          <w:tab w:val="left" w:pos="567"/>
          <w:tab w:val="left" w:pos="851"/>
          <w:tab w:val="left" w:pos="993"/>
        </w:tabs>
        <w:spacing w:after="0"/>
        <w:ind w:firstLine="567"/>
        <w:jc w:val="both"/>
        <w:rPr>
          <w:rFonts w:eastAsiaTheme="minorEastAsia" w:cs="Times New Roman"/>
          <w:sz w:val="24"/>
          <w:szCs w:val="24"/>
        </w:rPr>
      </w:pPr>
      <w:r w:rsidRPr="00A94692">
        <w:rPr>
          <w:rFonts w:eastAsiaTheme="minorEastAsia" w:cs="Times New Roman"/>
          <w:sz w:val="24"/>
          <w:szCs w:val="24"/>
        </w:rPr>
        <w:t xml:space="preserve">Днес, </w:t>
      </w:r>
      <w:r w:rsidR="00F51BC1">
        <w:rPr>
          <w:rFonts w:eastAsiaTheme="minorEastAsia" w:cs="Times New Roman"/>
          <w:sz w:val="24"/>
          <w:szCs w:val="24"/>
        </w:rPr>
        <w:t>2</w:t>
      </w:r>
      <w:r w:rsidR="007B42FC">
        <w:rPr>
          <w:rFonts w:eastAsiaTheme="minorEastAsia" w:cs="Times New Roman"/>
          <w:sz w:val="24"/>
          <w:szCs w:val="24"/>
        </w:rPr>
        <w:t>3</w:t>
      </w:r>
      <w:r w:rsidR="00060237">
        <w:rPr>
          <w:rFonts w:eastAsiaTheme="minorEastAsia" w:cs="Times New Roman"/>
          <w:sz w:val="24"/>
          <w:szCs w:val="24"/>
        </w:rPr>
        <w:t>.0</w:t>
      </w:r>
      <w:r w:rsidR="00F51BC1">
        <w:rPr>
          <w:rFonts w:eastAsiaTheme="minorEastAsia" w:cs="Times New Roman"/>
          <w:sz w:val="24"/>
          <w:szCs w:val="24"/>
        </w:rPr>
        <w:t>1</w:t>
      </w:r>
      <w:r w:rsidR="00060237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>201</w:t>
      </w:r>
      <w:r w:rsidR="00F51BC1">
        <w:rPr>
          <w:rFonts w:eastAsiaTheme="minorEastAsia" w:cs="Times New Roman"/>
          <w:sz w:val="24"/>
          <w:szCs w:val="24"/>
        </w:rPr>
        <w:t>9</w:t>
      </w:r>
      <w:r w:rsidRPr="00A94692">
        <w:rPr>
          <w:rFonts w:eastAsiaTheme="minorEastAsia" w:cs="Times New Roman"/>
          <w:sz w:val="24"/>
          <w:szCs w:val="24"/>
        </w:rPr>
        <w:t xml:space="preserve"> г. в гр. София, в административната сграда на Конституционния съд, в стая </w:t>
      </w:r>
      <w:r w:rsidRPr="00A94692">
        <w:rPr>
          <w:rFonts w:eastAsiaTheme="minorEastAsia" w:cs="Times New Roman"/>
          <w:sz w:val="24"/>
          <w:szCs w:val="24"/>
          <w:lang w:val="ru-RU"/>
        </w:rPr>
        <w:t>5</w:t>
      </w:r>
      <w:r w:rsidR="00610993">
        <w:rPr>
          <w:rFonts w:eastAsiaTheme="minorEastAsia" w:cs="Times New Roman"/>
          <w:sz w:val="24"/>
          <w:szCs w:val="24"/>
          <w:lang w:val="ru-RU"/>
        </w:rPr>
        <w:t>26</w:t>
      </w:r>
      <w:r w:rsidR="00610993">
        <w:rPr>
          <w:rFonts w:eastAsiaTheme="minorEastAsia" w:cs="Times New Roman"/>
          <w:sz w:val="24"/>
          <w:szCs w:val="24"/>
        </w:rPr>
        <w:t>а</w:t>
      </w:r>
      <w:r w:rsidRPr="00A94692">
        <w:rPr>
          <w:rFonts w:eastAsiaTheme="minorEastAsia" w:cs="Times New Roman"/>
          <w:sz w:val="24"/>
          <w:szCs w:val="24"/>
        </w:rPr>
        <w:t xml:space="preserve"> от </w:t>
      </w:r>
      <w:r w:rsidR="008F0401">
        <w:rPr>
          <w:rFonts w:eastAsiaTheme="minorEastAsia" w:cs="Times New Roman"/>
          <w:sz w:val="24"/>
          <w:szCs w:val="24"/>
        </w:rPr>
        <w:t>1</w:t>
      </w:r>
      <w:r w:rsidR="00A64CE0">
        <w:rPr>
          <w:rFonts w:eastAsiaTheme="minorEastAsia" w:cs="Times New Roman"/>
          <w:sz w:val="24"/>
          <w:szCs w:val="24"/>
        </w:rPr>
        <w:t>1</w:t>
      </w:r>
      <w:r w:rsidR="008F0401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 xml:space="preserve">00 часа се проведе заседание на комисията, назначена със заповед на Председателя на Конституционния съд за разглеждане и </w:t>
      </w:r>
      <w:r w:rsidR="00023DD7">
        <w:rPr>
          <w:rFonts w:eastAsiaTheme="minorEastAsia" w:cs="Times New Roman"/>
          <w:sz w:val="24"/>
          <w:szCs w:val="24"/>
        </w:rPr>
        <w:t>допускане</w:t>
      </w:r>
      <w:r w:rsidRPr="00A94692">
        <w:rPr>
          <w:rFonts w:eastAsiaTheme="minorEastAsia" w:cs="Times New Roman"/>
          <w:sz w:val="24"/>
          <w:szCs w:val="24"/>
        </w:rPr>
        <w:t xml:space="preserve"> по документи </w:t>
      </w:r>
      <w:r w:rsidR="003D1202">
        <w:rPr>
          <w:rFonts w:eastAsiaTheme="minorEastAsia" w:cs="Times New Roman"/>
          <w:sz w:val="24"/>
          <w:szCs w:val="24"/>
        </w:rPr>
        <w:t xml:space="preserve">на </w:t>
      </w:r>
      <w:r w:rsidRPr="00A94692">
        <w:rPr>
          <w:rFonts w:eastAsiaTheme="minorEastAsia" w:cs="Times New Roman"/>
          <w:sz w:val="24"/>
          <w:szCs w:val="24"/>
        </w:rPr>
        <w:t xml:space="preserve">кандидати </w:t>
      </w:r>
      <w:r w:rsidR="00083213">
        <w:rPr>
          <w:rFonts w:eastAsiaTheme="minorEastAsia" w:cs="Times New Roman"/>
          <w:sz w:val="24"/>
          <w:szCs w:val="24"/>
        </w:rPr>
        <w:t>за длъжността „Правен експерт“</w:t>
      </w:r>
      <w:r w:rsidR="00083213" w:rsidRPr="00083213">
        <w:rPr>
          <w:rFonts w:eastAsia="SimSun" w:cs="Times New Roman"/>
          <w:sz w:val="24"/>
          <w:szCs w:val="24"/>
          <w:lang w:eastAsia="zh-CN"/>
        </w:rPr>
        <w:t xml:space="preserve"> </w:t>
      </w:r>
      <w:r w:rsidR="00083213" w:rsidRPr="00A94692">
        <w:rPr>
          <w:rFonts w:eastAsia="SimSun" w:cs="Times New Roman"/>
          <w:sz w:val="24"/>
          <w:szCs w:val="24"/>
          <w:lang w:eastAsia="zh-CN"/>
        </w:rPr>
        <w:t>в дирекция „Специализирана администрация“ към Конституционния съд на Република България</w:t>
      </w:r>
      <w:r w:rsidR="00083213">
        <w:rPr>
          <w:rFonts w:eastAsiaTheme="minorEastAsia" w:cs="Times New Roman"/>
          <w:sz w:val="24"/>
          <w:szCs w:val="24"/>
        </w:rPr>
        <w:t xml:space="preserve"> </w:t>
      </w:r>
      <w:r w:rsidRPr="00A94692">
        <w:rPr>
          <w:rFonts w:eastAsiaTheme="minorEastAsia" w:cs="Times New Roman"/>
          <w:sz w:val="24"/>
          <w:szCs w:val="24"/>
        </w:rPr>
        <w:t>до развиване на писмена разработка</w:t>
      </w:r>
      <w:r w:rsidR="003D1202">
        <w:rPr>
          <w:rFonts w:eastAsiaTheme="minorEastAsia" w:cs="Times New Roman"/>
          <w:sz w:val="24"/>
          <w:szCs w:val="24"/>
        </w:rPr>
        <w:t>,</w:t>
      </w:r>
      <w:r w:rsidRPr="00A94692">
        <w:rPr>
          <w:rFonts w:eastAsiaTheme="minorEastAsia" w:cs="Times New Roman"/>
          <w:sz w:val="24"/>
          <w:szCs w:val="24"/>
        </w:rPr>
        <w:t xml:space="preserve"> свързана с </w:t>
      </w:r>
      <w:r w:rsidR="00185693">
        <w:rPr>
          <w:rFonts w:eastAsiaTheme="minorEastAsia" w:cs="Times New Roman"/>
          <w:sz w:val="24"/>
          <w:szCs w:val="24"/>
        </w:rPr>
        <w:t>практиката на Конституционния съд</w:t>
      </w:r>
      <w:r w:rsidR="00C034B6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 xml:space="preserve">  </w:t>
      </w:r>
    </w:p>
    <w:p w:rsidR="00A94692" w:rsidRPr="00A94692" w:rsidRDefault="00A94692" w:rsidP="00A94692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eastAsiaTheme="minorEastAsia" w:cs="Times New Roman"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sz w:val="24"/>
          <w:szCs w:val="24"/>
          <w:lang w:eastAsia="zh-CN"/>
        </w:rPr>
        <w:t>Комисията разгледа</w:t>
      </w:r>
      <w:r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документи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>те</w:t>
      </w:r>
      <w:r w:rsidR="009168E9">
        <w:rPr>
          <w:rFonts w:eastAsiaTheme="minorEastAsia" w:cs="Times New Roman"/>
          <w:bCs/>
          <w:sz w:val="24"/>
          <w:szCs w:val="24"/>
          <w:lang w:eastAsia="zh-CN"/>
        </w:rPr>
        <w:t>,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 xml:space="preserve"> представени</w:t>
      </w:r>
      <w:r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от кандидат</w:t>
      </w:r>
      <w:r w:rsidR="00060237">
        <w:rPr>
          <w:rFonts w:eastAsiaTheme="minorEastAsia" w:cs="Times New Roman"/>
          <w:bCs/>
          <w:sz w:val="24"/>
          <w:szCs w:val="24"/>
          <w:lang w:eastAsia="zh-CN"/>
        </w:rPr>
        <w:t>ите</w:t>
      </w:r>
      <w:r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, съгласно изискванията  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>от</w:t>
      </w:r>
      <w:r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 публикуваната обява.</w:t>
      </w:r>
    </w:p>
    <w:p w:rsidR="00A94692" w:rsidRPr="00A94692" w:rsidRDefault="00A94692" w:rsidP="00A94692">
      <w:pPr>
        <w:tabs>
          <w:tab w:val="left" w:pos="0"/>
          <w:tab w:val="left" w:pos="284"/>
        </w:tabs>
        <w:spacing w:before="120" w:after="120"/>
        <w:jc w:val="both"/>
        <w:rPr>
          <w:rFonts w:ascii="Arial" w:eastAsiaTheme="minorEastAsia" w:hAnsi="Arial" w:cs="Arial"/>
          <w:color w:val="595959"/>
          <w:sz w:val="24"/>
          <w:szCs w:val="24"/>
          <w:lang w:eastAsia="bg-BG"/>
        </w:rPr>
      </w:pPr>
      <w:r w:rsidRPr="00A94692">
        <w:rPr>
          <w:rFonts w:eastAsiaTheme="minorEastAsia" w:cs="Times New Roman"/>
          <w:sz w:val="24"/>
          <w:szCs w:val="24"/>
          <w:lang w:val="x-none" w:eastAsia="zh-CN"/>
        </w:rPr>
        <w:t>1. Изисквани документи от кандидатите за длъжността</w:t>
      </w:r>
      <w:r w:rsidR="00060237">
        <w:rPr>
          <w:rFonts w:eastAsiaTheme="minorEastAsia" w:cs="Times New Roman"/>
          <w:sz w:val="24"/>
          <w:szCs w:val="24"/>
          <w:lang w:eastAsia="zh-CN"/>
        </w:rPr>
        <w:t>,</w:t>
      </w:r>
      <w:r w:rsidRPr="00A94692">
        <w:rPr>
          <w:rFonts w:eastAsiaTheme="minorEastAsia" w:cs="Times New Roman"/>
          <w:sz w:val="24"/>
          <w:szCs w:val="24"/>
          <w:lang w:val="x-none" w:eastAsia="zh-CN"/>
        </w:rPr>
        <w:t xml:space="preserve"> съгласно обявата</w:t>
      </w:r>
      <w:r w:rsidR="00F310B9">
        <w:rPr>
          <w:rFonts w:eastAsiaTheme="minorEastAsia" w:cs="Times New Roman"/>
          <w:sz w:val="24"/>
          <w:szCs w:val="24"/>
          <w:lang w:eastAsia="zh-CN"/>
        </w:rPr>
        <w:t>:</w:t>
      </w:r>
      <w:r w:rsidRPr="00A94692">
        <w:rPr>
          <w:rFonts w:ascii="Arial" w:eastAsiaTheme="minorEastAsia" w:hAnsi="Arial" w:cs="Arial"/>
          <w:color w:val="595959" w:themeColor="text1" w:themeTint="A6"/>
          <w:sz w:val="24"/>
          <w:szCs w:val="24"/>
          <w:lang w:eastAsia="bg-BG"/>
        </w:rPr>
        <w:t xml:space="preserve"> </w:t>
      </w:r>
    </w:p>
    <w:p w:rsidR="00A94692" w:rsidRPr="00A94692" w:rsidRDefault="00A94692" w:rsidP="00A94692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jc w:val="both"/>
        <w:rPr>
          <w:rFonts w:eastAsiaTheme="minorEastAsia" w:cs="Times New Roman"/>
          <w:bCs/>
          <w:sz w:val="24"/>
          <w:szCs w:val="24"/>
          <w:lang w:eastAsia="bg-BG"/>
        </w:rPr>
      </w:pPr>
      <w:r w:rsidRPr="00A94692">
        <w:rPr>
          <w:rFonts w:eastAsiaTheme="minorEastAsia" w:cs="Times New Roman"/>
          <w:bCs/>
          <w:sz w:val="24"/>
          <w:szCs w:val="24"/>
          <w:lang w:eastAsia="bg-BG"/>
        </w:rPr>
        <w:t>заявление за участие в конкурс по образец/Приложение № 2</w:t>
      </w:r>
      <w:r w:rsidR="00185693">
        <w:rPr>
          <w:rFonts w:eastAsiaTheme="minorEastAsia" w:cs="Times New Roman"/>
          <w:bCs/>
          <w:sz w:val="24"/>
          <w:szCs w:val="24"/>
          <w:lang w:eastAsia="bg-BG"/>
        </w:rPr>
        <w:t xml:space="preserve"> към чл.17, ал.1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от Наредбата за провеждане на конкурсите за държавни служители (НПКДС);</w:t>
      </w:r>
    </w:p>
    <w:p w:rsidR="00A94692" w:rsidRPr="00A94692" w:rsidRDefault="00A94692" w:rsidP="00A94692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декларация по чл.17, ал.2, т.1 от НПКДС;</w:t>
      </w:r>
    </w:p>
    <w:p w:rsidR="006F738A" w:rsidRDefault="00A94692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копия от документи за придобита образователно – квалификационна степен</w:t>
      </w:r>
      <w:r w:rsidR="006F738A">
        <w:rPr>
          <w:rFonts w:eastAsia="SimSun" w:cs="Times New Roman"/>
          <w:bCs/>
          <w:sz w:val="24"/>
          <w:szCs w:val="24"/>
        </w:rPr>
        <w:t>;</w:t>
      </w:r>
      <w:r w:rsidRPr="00A94692">
        <w:rPr>
          <w:rFonts w:eastAsia="SimSun" w:cs="Times New Roman"/>
          <w:bCs/>
          <w:sz w:val="24"/>
          <w:szCs w:val="24"/>
        </w:rPr>
        <w:t xml:space="preserve"> </w:t>
      </w:r>
    </w:p>
    <w:p w:rsidR="00A94692" w:rsidRPr="00A94692" w:rsidRDefault="00A94692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>копие на документи удостоверяващи</w:t>
      </w:r>
      <w:r w:rsidR="007E4877">
        <w:rPr>
          <w:rFonts w:eastAsia="SimSun" w:cs="Times New Roman"/>
          <w:bCs/>
          <w:sz w:val="24"/>
          <w:szCs w:val="24"/>
        </w:rPr>
        <w:t>,</w:t>
      </w:r>
      <w:r w:rsidRPr="00A94692">
        <w:rPr>
          <w:rFonts w:eastAsia="SimSun" w:cs="Times New Roman"/>
          <w:bCs/>
          <w:sz w:val="24"/>
          <w:szCs w:val="24"/>
        </w:rPr>
        <w:t xml:space="preserve"> </w:t>
      </w:r>
      <w:r w:rsidR="006F738A">
        <w:rPr>
          <w:rFonts w:eastAsia="SimSun" w:cs="Times New Roman"/>
          <w:bCs/>
          <w:sz w:val="24"/>
          <w:szCs w:val="24"/>
        </w:rPr>
        <w:t>владеене на чужд език и за компютърни умения.</w:t>
      </w:r>
    </w:p>
    <w:p w:rsidR="00A94692" w:rsidRPr="009168E9" w:rsidRDefault="00A94692" w:rsidP="00A94692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A94692">
        <w:rPr>
          <w:rFonts w:eastAsiaTheme="minorEastAsia" w:cs="Times New Roman"/>
          <w:sz w:val="24"/>
          <w:szCs w:val="24"/>
          <w:lang w:val="x-none" w:eastAsia="zh-CN"/>
        </w:rPr>
        <w:t>2. Изисквания към качествата на кандидатите за длъжността</w:t>
      </w:r>
      <w:r w:rsidR="009168E9">
        <w:rPr>
          <w:rFonts w:eastAsiaTheme="minorEastAsia" w:cs="Times New Roman"/>
          <w:sz w:val="24"/>
          <w:szCs w:val="24"/>
          <w:lang w:eastAsia="zh-CN"/>
        </w:rPr>
        <w:t xml:space="preserve"> „Правен експерт“ към КС:</w:t>
      </w:r>
      <w:r w:rsidRPr="00A94692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</w:p>
    <w:p w:rsidR="00A94692" w:rsidRPr="00A94692" w:rsidRDefault="00D07E05" w:rsidP="00A94692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bg-BG"/>
        </w:rPr>
        <w:t>м</w:t>
      </w:r>
      <w:r w:rsidR="00185693">
        <w:rPr>
          <w:rFonts w:eastAsiaTheme="minorEastAsia" w:cs="Times New Roman"/>
          <w:sz w:val="24"/>
          <w:szCs w:val="24"/>
          <w:lang w:eastAsia="bg-BG"/>
        </w:rPr>
        <w:t>инимална образователно-квалификационна степен – магистър по право</w:t>
      </w:r>
      <w:r w:rsidR="0054468A">
        <w:rPr>
          <w:rFonts w:eastAsiaTheme="minorEastAsia" w:cs="Times New Roman"/>
          <w:sz w:val="24"/>
          <w:szCs w:val="24"/>
          <w:lang w:eastAsia="bg-BG"/>
        </w:rPr>
        <w:t>;</w:t>
      </w:r>
    </w:p>
    <w:p w:rsidR="00A94692" w:rsidRPr="00C034B6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в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>ладеене на английски</w:t>
      </w:r>
      <w:r w:rsidR="00060237" w:rsidRPr="00C034B6">
        <w:rPr>
          <w:rFonts w:eastAsia="SimSun" w:cs="Times New Roman"/>
          <w:sz w:val="24"/>
          <w:szCs w:val="24"/>
          <w:lang w:eastAsia="zh-CN"/>
        </w:rPr>
        <w:t xml:space="preserve"> език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 xml:space="preserve"> /писмено и говоримо/</w:t>
      </w:r>
      <w:r w:rsidR="0054468A" w:rsidRPr="00C034B6">
        <w:rPr>
          <w:rFonts w:eastAsia="SimSun" w:cs="Times New Roman"/>
          <w:sz w:val="24"/>
          <w:szCs w:val="24"/>
        </w:rPr>
        <w:t>;</w:t>
      </w:r>
    </w:p>
    <w:p w:rsidR="006F738A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д</w:t>
      </w:r>
      <w:r w:rsidR="006F738A">
        <w:rPr>
          <w:rFonts w:eastAsia="SimSun" w:cs="Times New Roman"/>
          <w:sz w:val="24"/>
          <w:szCs w:val="24"/>
        </w:rPr>
        <w:t xml:space="preserve">обри </w:t>
      </w:r>
      <w:r w:rsidR="00235248">
        <w:rPr>
          <w:rFonts w:eastAsia="SimSun" w:cs="Times New Roman"/>
          <w:sz w:val="24"/>
          <w:szCs w:val="24"/>
        </w:rPr>
        <w:t>компютърни умения</w:t>
      </w:r>
    </w:p>
    <w:p w:rsidR="00D07E05" w:rsidRDefault="00060237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ab/>
        <w:t xml:space="preserve"> В срока за подаване на документите за участие в конкурса са постъпили такива от</w:t>
      </w:r>
      <w:r w:rsidR="00D07E05">
        <w:rPr>
          <w:rFonts w:eastAsia="SimSun" w:cs="Times New Roman"/>
          <w:sz w:val="24"/>
          <w:szCs w:val="24"/>
        </w:rPr>
        <w:t>:</w:t>
      </w:r>
    </w:p>
    <w:p w:rsidR="00060237" w:rsidRPr="008664F8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>1.</w:t>
      </w:r>
      <w:r w:rsidR="00060237">
        <w:rPr>
          <w:rFonts w:eastAsia="SimSun" w:cs="Times New Roman"/>
          <w:sz w:val="24"/>
          <w:szCs w:val="24"/>
        </w:rPr>
        <w:t xml:space="preserve"> </w:t>
      </w:r>
      <w:r w:rsidR="00F51BC1">
        <w:rPr>
          <w:rFonts w:eastAsia="SimSun" w:cs="Times New Roman"/>
          <w:sz w:val="24"/>
          <w:szCs w:val="24"/>
        </w:rPr>
        <w:t>Павел Василев Петков</w:t>
      </w:r>
      <w:r w:rsidR="00060237">
        <w:rPr>
          <w:rFonts w:eastAsia="SimSun" w:cs="Times New Roman"/>
          <w:sz w:val="24"/>
          <w:szCs w:val="24"/>
        </w:rPr>
        <w:t xml:space="preserve"> – заявление с</w:t>
      </w:r>
      <w:r w:rsidR="00F51BC1">
        <w:rPr>
          <w:rFonts w:eastAsia="SimSun" w:cs="Times New Roman"/>
          <w:sz w:val="24"/>
          <w:szCs w:val="24"/>
        </w:rPr>
        <w:t xml:space="preserve">   </w:t>
      </w:r>
      <w:r w:rsidR="00060237">
        <w:rPr>
          <w:rFonts w:eastAsia="SimSun" w:cs="Times New Roman"/>
          <w:sz w:val="24"/>
          <w:szCs w:val="24"/>
        </w:rPr>
        <w:t xml:space="preserve"> вх. </w:t>
      </w:r>
      <w:r w:rsidR="00060237" w:rsidRPr="008664F8">
        <w:rPr>
          <w:rFonts w:eastAsia="SimSun" w:cs="Times New Roman"/>
          <w:b/>
          <w:sz w:val="24"/>
          <w:szCs w:val="24"/>
        </w:rPr>
        <w:t>№ 1</w:t>
      </w:r>
      <w:r w:rsidR="00F51BC1">
        <w:rPr>
          <w:rFonts w:eastAsia="SimSun" w:cs="Times New Roman"/>
          <w:b/>
          <w:sz w:val="24"/>
          <w:szCs w:val="24"/>
        </w:rPr>
        <w:t>1</w:t>
      </w:r>
      <w:r w:rsidR="00060237" w:rsidRPr="008664F8">
        <w:rPr>
          <w:rFonts w:eastAsia="SimSun" w:cs="Times New Roman"/>
          <w:b/>
          <w:sz w:val="24"/>
          <w:szCs w:val="24"/>
        </w:rPr>
        <w:t xml:space="preserve"> ДД от </w:t>
      </w:r>
      <w:r w:rsidR="00F51BC1">
        <w:rPr>
          <w:rFonts w:eastAsia="SimSun" w:cs="Times New Roman"/>
          <w:b/>
          <w:sz w:val="24"/>
          <w:szCs w:val="24"/>
        </w:rPr>
        <w:t>15</w:t>
      </w:r>
      <w:r w:rsidR="00060237" w:rsidRPr="008664F8">
        <w:rPr>
          <w:rFonts w:eastAsia="SimSun" w:cs="Times New Roman"/>
          <w:b/>
          <w:sz w:val="24"/>
          <w:szCs w:val="24"/>
        </w:rPr>
        <w:t>.01.201</w:t>
      </w:r>
      <w:r w:rsidR="00F51BC1">
        <w:rPr>
          <w:rFonts w:eastAsia="SimSun" w:cs="Times New Roman"/>
          <w:b/>
          <w:sz w:val="24"/>
          <w:szCs w:val="24"/>
        </w:rPr>
        <w:t>9</w:t>
      </w:r>
      <w:r w:rsidR="00060237" w:rsidRPr="008664F8">
        <w:rPr>
          <w:rFonts w:eastAsia="SimSun" w:cs="Times New Roman"/>
          <w:b/>
          <w:sz w:val="24"/>
          <w:szCs w:val="24"/>
        </w:rPr>
        <w:t xml:space="preserve"> г.</w:t>
      </w:r>
    </w:p>
    <w:p w:rsidR="00060237" w:rsidRPr="00D07E05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2.</w:t>
      </w:r>
      <w:r w:rsidR="00F51BC1">
        <w:rPr>
          <w:rFonts w:eastAsia="SimSun" w:cs="Times New Roman"/>
          <w:sz w:val="24"/>
          <w:szCs w:val="24"/>
        </w:rPr>
        <w:t xml:space="preserve"> Мария Христова Данкова</w:t>
      </w:r>
      <w:r w:rsidR="00060237" w:rsidRPr="00D07E05">
        <w:rPr>
          <w:rFonts w:eastAsia="SimSun" w:cs="Times New Roman"/>
          <w:sz w:val="24"/>
          <w:szCs w:val="24"/>
        </w:rPr>
        <w:t xml:space="preserve"> – заявление с вх</w:t>
      </w:r>
      <w:r w:rsidR="00060237" w:rsidRPr="00D07E05">
        <w:rPr>
          <w:rFonts w:eastAsia="SimSun" w:cs="Times New Roman"/>
          <w:b/>
          <w:sz w:val="24"/>
          <w:szCs w:val="24"/>
        </w:rPr>
        <w:t>.</w:t>
      </w:r>
      <w:r w:rsidR="00F51BC1">
        <w:rPr>
          <w:rFonts w:eastAsia="SimSun" w:cs="Times New Roman"/>
          <w:b/>
          <w:sz w:val="24"/>
          <w:szCs w:val="24"/>
        </w:rPr>
        <w:t xml:space="preserve"> </w:t>
      </w:r>
      <w:r w:rsidR="00060237" w:rsidRPr="00D07E05">
        <w:rPr>
          <w:rFonts w:eastAsia="SimSun" w:cs="Times New Roman"/>
          <w:b/>
          <w:sz w:val="24"/>
          <w:szCs w:val="24"/>
        </w:rPr>
        <w:t xml:space="preserve">№ </w:t>
      </w:r>
      <w:r w:rsidR="00F51BC1">
        <w:rPr>
          <w:rFonts w:eastAsia="SimSun" w:cs="Times New Roman"/>
          <w:b/>
          <w:sz w:val="24"/>
          <w:szCs w:val="24"/>
        </w:rPr>
        <w:t>12</w:t>
      </w:r>
      <w:r w:rsidR="00060237" w:rsidRPr="00D07E05">
        <w:rPr>
          <w:rFonts w:eastAsia="SimSun" w:cs="Times New Roman"/>
          <w:b/>
          <w:sz w:val="24"/>
          <w:szCs w:val="24"/>
        </w:rPr>
        <w:t xml:space="preserve"> ДД от  </w:t>
      </w:r>
      <w:r w:rsidR="00F51BC1">
        <w:rPr>
          <w:rFonts w:eastAsia="SimSun" w:cs="Times New Roman"/>
          <w:b/>
          <w:sz w:val="24"/>
          <w:szCs w:val="24"/>
        </w:rPr>
        <w:t>15</w:t>
      </w:r>
      <w:r w:rsidR="00060237" w:rsidRPr="00D07E05">
        <w:rPr>
          <w:rFonts w:eastAsia="SimSun" w:cs="Times New Roman"/>
          <w:b/>
          <w:sz w:val="24"/>
          <w:szCs w:val="24"/>
        </w:rPr>
        <w:t>.01.201</w:t>
      </w:r>
      <w:r w:rsidR="00F51BC1">
        <w:rPr>
          <w:rFonts w:eastAsia="SimSun" w:cs="Times New Roman"/>
          <w:b/>
          <w:sz w:val="24"/>
          <w:szCs w:val="24"/>
        </w:rPr>
        <w:t>9</w:t>
      </w:r>
      <w:r w:rsidR="00060237" w:rsidRPr="00D07E05">
        <w:rPr>
          <w:rFonts w:eastAsia="SimSun" w:cs="Times New Roman"/>
          <w:b/>
          <w:sz w:val="24"/>
          <w:szCs w:val="24"/>
        </w:rPr>
        <w:t xml:space="preserve"> г.</w:t>
      </w:r>
    </w:p>
    <w:p w:rsidR="00412539" w:rsidRPr="00D07E05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>3.</w:t>
      </w:r>
      <w:r w:rsidR="00F51BC1">
        <w:rPr>
          <w:rFonts w:eastAsia="SimSun" w:cs="Times New Roman"/>
          <w:sz w:val="24"/>
          <w:szCs w:val="24"/>
        </w:rPr>
        <w:t xml:space="preserve"> Даниела Емилова Димитрова</w:t>
      </w:r>
      <w:r w:rsidR="00412539" w:rsidRPr="00D07E05">
        <w:rPr>
          <w:rFonts w:eastAsia="SimSun" w:cs="Times New Roman"/>
          <w:sz w:val="24"/>
          <w:szCs w:val="24"/>
        </w:rPr>
        <w:t xml:space="preserve"> – заявление с вх. </w:t>
      </w:r>
      <w:r w:rsidR="00412539" w:rsidRPr="00D07E05">
        <w:rPr>
          <w:rFonts w:eastAsia="SimSun" w:cs="Times New Roman"/>
          <w:b/>
          <w:sz w:val="24"/>
          <w:szCs w:val="24"/>
        </w:rPr>
        <w:t xml:space="preserve">№ </w:t>
      </w:r>
      <w:r w:rsidR="00F51BC1">
        <w:rPr>
          <w:rFonts w:eastAsia="SimSun" w:cs="Times New Roman"/>
          <w:b/>
          <w:sz w:val="24"/>
          <w:szCs w:val="24"/>
        </w:rPr>
        <w:t>13</w:t>
      </w:r>
      <w:r w:rsidR="00412539" w:rsidRPr="00D07E05">
        <w:rPr>
          <w:rFonts w:eastAsia="SimSun" w:cs="Times New Roman"/>
          <w:b/>
          <w:sz w:val="24"/>
          <w:szCs w:val="24"/>
        </w:rPr>
        <w:t xml:space="preserve"> ДД от </w:t>
      </w:r>
      <w:r w:rsidR="00F51BC1">
        <w:rPr>
          <w:rFonts w:eastAsia="SimSun" w:cs="Times New Roman"/>
          <w:b/>
          <w:sz w:val="24"/>
          <w:szCs w:val="24"/>
        </w:rPr>
        <w:t>1</w:t>
      </w:r>
      <w:r w:rsidR="00412539" w:rsidRPr="00D07E05">
        <w:rPr>
          <w:rFonts w:eastAsia="SimSun" w:cs="Times New Roman"/>
          <w:b/>
          <w:sz w:val="24"/>
          <w:szCs w:val="24"/>
        </w:rPr>
        <w:t>6.01.201</w:t>
      </w:r>
      <w:r w:rsidR="00F51BC1">
        <w:rPr>
          <w:rFonts w:eastAsia="SimSun" w:cs="Times New Roman"/>
          <w:b/>
          <w:sz w:val="24"/>
          <w:szCs w:val="24"/>
        </w:rPr>
        <w:t>9</w:t>
      </w:r>
      <w:r w:rsidR="00412539" w:rsidRPr="00D07E05">
        <w:rPr>
          <w:rFonts w:eastAsia="SimSun" w:cs="Times New Roman"/>
          <w:b/>
          <w:sz w:val="24"/>
          <w:szCs w:val="24"/>
        </w:rPr>
        <w:t xml:space="preserve"> г.</w:t>
      </w:r>
    </w:p>
    <w:p w:rsidR="00412539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>4.</w:t>
      </w:r>
      <w:r w:rsidR="00F51BC1">
        <w:rPr>
          <w:rFonts w:eastAsia="SimSun" w:cs="Times New Roman"/>
          <w:sz w:val="24"/>
          <w:szCs w:val="24"/>
        </w:rPr>
        <w:t xml:space="preserve"> Ивелина Валентинова Александрова</w:t>
      </w:r>
      <w:r w:rsidR="00412539" w:rsidRPr="00D07E05">
        <w:rPr>
          <w:rFonts w:eastAsia="SimSun" w:cs="Times New Roman"/>
          <w:sz w:val="24"/>
          <w:szCs w:val="24"/>
        </w:rPr>
        <w:t xml:space="preserve"> – заявление с вх. </w:t>
      </w:r>
      <w:r w:rsidR="00412539" w:rsidRPr="00D07E05">
        <w:rPr>
          <w:rFonts w:eastAsia="SimSun" w:cs="Times New Roman"/>
          <w:b/>
          <w:sz w:val="24"/>
          <w:szCs w:val="24"/>
        </w:rPr>
        <w:t xml:space="preserve">№ </w:t>
      </w:r>
      <w:r w:rsidR="00F51BC1">
        <w:rPr>
          <w:rFonts w:eastAsia="SimSun" w:cs="Times New Roman"/>
          <w:b/>
          <w:sz w:val="24"/>
          <w:szCs w:val="24"/>
        </w:rPr>
        <w:t>16</w:t>
      </w:r>
      <w:r w:rsidR="002852C9" w:rsidRPr="00D07E05">
        <w:rPr>
          <w:rFonts w:eastAsia="SimSun" w:cs="Times New Roman"/>
          <w:b/>
          <w:sz w:val="24"/>
          <w:szCs w:val="24"/>
        </w:rPr>
        <w:t xml:space="preserve"> ДД от </w:t>
      </w:r>
      <w:r w:rsidR="00F51BC1">
        <w:rPr>
          <w:rFonts w:eastAsia="SimSun" w:cs="Times New Roman"/>
          <w:b/>
          <w:sz w:val="24"/>
          <w:szCs w:val="24"/>
        </w:rPr>
        <w:t>18</w:t>
      </w:r>
      <w:r w:rsidR="002852C9" w:rsidRPr="00D07E05">
        <w:rPr>
          <w:rFonts w:eastAsia="SimSun" w:cs="Times New Roman"/>
          <w:b/>
          <w:sz w:val="24"/>
          <w:szCs w:val="24"/>
        </w:rPr>
        <w:t>.01.201</w:t>
      </w:r>
      <w:r w:rsidR="00F51BC1">
        <w:rPr>
          <w:rFonts w:eastAsia="SimSun" w:cs="Times New Roman"/>
          <w:b/>
          <w:sz w:val="24"/>
          <w:szCs w:val="24"/>
        </w:rPr>
        <w:t>9</w:t>
      </w:r>
      <w:r w:rsidR="002852C9" w:rsidRPr="00D07E05">
        <w:rPr>
          <w:rFonts w:eastAsia="SimSun" w:cs="Times New Roman"/>
          <w:b/>
          <w:sz w:val="24"/>
          <w:szCs w:val="24"/>
        </w:rPr>
        <w:t xml:space="preserve"> г.</w:t>
      </w:r>
    </w:p>
    <w:p w:rsidR="00F51BC1" w:rsidRDefault="00F51BC1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 w:rsidRPr="00F51BC1">
        <w:rPr>
          <w:rFonts w:eastAsia="SimSun" w:cs="Times New Roman"/>
          <w:sz w:val="24"/>
          <w:szCs w:val="24"/>
        </w:rPr>
        <w:t xml:space="preserve">5. Анна – Мария </w:t>
      </w:r>
      <w:proofErr w:type="spellStart"/>
      <w:r w:rsidRPr="00F51BC1">
        <w:rPr>
          <w:rFonts w:eastAsia="SimSun" w:cs="Times New Roman"/>
          <w:sz w:val="24"/>
          <w:szCs w:val="24"/>
        </w:rPr>
        <w:t>Любчова</w:t>
      </w:r>
      <w:proofErr w:type="spellEnd"/>
      <w:r w:rsidRPr="00F51BC1">
        <w:rPr>
          <w:rFonts w:eastAsia="SimSun" w:cs="Times New Roman"/>
          <w:sz w:val="24"/>
          <w:szCs w:val="24"/>
        </w:rPr>
        <w:t xml:space="preserve">  Атанасова</w:t>
      </w:r>
      <w:r>
        <w:rPr>
          <w:rFonts w:eastAsia="SimSun" w:cs="Times New Roman"/>
          <w:sz w:val="24"/>
          <w:szCs w:val="24"/>
        </w:rPr>
        <w:t xml:space="preserve">  - заявление с вх. </w:t>
      </w:r>
      <w:r w:rsidRPr="00F51BC1">
        <w:rPr>
          <w:rFonts w:eastAsia="SimSun" w:cs="Times New Roman"/>
          <w:b/>
          <w:sz w:val="24"/>
          <w:szCs w:val="24"/>
        </w:rPr>
        <w:t>№ 18 ДД от 21.01.2019 г.</w:t>
      </w:r>
    </w:p>
    <w:p w:rsidR="00F936B8" w:rsidRPr="00F936B8" w:rsidRDefault="00F936B8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lastRenderedPageBreak/>
        <w:t>6. Калина Тихомирова Трифонова</w:t>
      </w:r>
      <w:r>
        <w:rPr>
          <w:rFonts w:eastAsia="SimSun" w:cs="Times New Roman"/>
          <w:sz w:val="24"/>
          <w:szCs w:val="24"/>
        </w:rPr>
        <w:t xml:space="preserve"> – заявление  с    вх. </w:t>
      </w:r>
      <w:r w:rsidRPr="008664F8">
        <w:rPr>
          <w:rFonts w:eastAsia="SimSun" w:cs="Times New Roman"/>
          <w:b/>
          <w:sz w:val="24"/>
          <w:szCs w:val="24"/>
        </w:rPr>
        <w:t>№ 1</w:t>
      </w:r>
      <w:r>
        <w:rPr>
          <w:rFonts w:eastAsia="SimSun" w:cs="Times New Roman"/>
          <w:b/>
          <w:sz w:val="24"/>
          <w:szCs w:val="24"/>
        </w:rPr>
        <w:t>9</w:t>
      </w:r>
      <w:r w:rsidRPr="008664F8">
        <w:rPr>
          <w:rFonts w:eastAsia="SimSun" w:cs="Times New Roman"/>
          <w:b/>
          <w:sz w:val="24"/>
          <w:szCs w:val="24"/>
        </w:rPr>
        <w:t xml:space="preserve"> ДД от </w:t>
      </w:r>
      <w:r>
        <w:rPr>
          <w:rFonts w:eastAsia="SimSun" w:cs="Times New Roman"/>
          <w:b/>
          <w:sz w:val="24"/>
          <w:szCs w:val="24"/>
        </w:rPr>
        <w:t>21</w:t>
      </w:r>
      <w:r w:rsidRPr="008664F8">
        <w:rPr>
          <w:rFonts w:eastAsia="SimSun" w:cs="Times New Roman"/>
          <w:b/>
          <w:sz w:val="24"/>
          <w:szCs w:val="24"/>
        </w:rPr>
        <w:t>.01.201</w:t>
      </w:r>
      <w:r>
        <w:rPr>
          <w:rFonts w:eastAsia="SimSun" w:cs="Times New Roman"/>
          <w:b/>
          <w:sz w:val="24"/>
          <w:szCs w:val="24"/>
        </w:rPr>
        <w:t>9</w:t>
      </w:r>
      <w:r w:rsidRPr="008664F8">
        <w:rPr>
          <w:rFonts w:eastAsia="SimSun" w:cs="Times New Roman"/>
          <w:b/>
          <w:sz w:val="24"/>
          <w:szCs w:val="24"/>
        </w:rPr>
        <w:t xml:space="preserve"> г.</w:t>
      </w:r>
    </w:p>
    <w:p w:rsidR="00F936B8" w:rsidRPr="00F936B8" w:rsidRDefault="00F936B8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t>7. Елена Златева Хайдушка</w:t>
      </w:r>
      <w:r>
        <w:rPr>
          <w:rFonts w:eastAsia="SimSun" w:cs="Times New Roman"/>
          <w:sz w:val="24"/>
          <w:szCs w:val="24"/>
        </w:rPr>
        <w:t xml:space="preserve"> – заявление  с    вх. </w:t>
      </w:r>
      <w:r w:rsidRPr="008664F8">
        <w:rPr>
          <w:rFonts w:eastAsia="SimSun" w:cs="Times New Roman"/>
          <w:b/>
          <w:sz w:val="24"/>
          <w:szCs w:val="24"/>
        </w:rPr>
        <w:t xml:space="preserve">№ </w:t>
      </w:r>
      <w:r>
        <w:rPr>
          <w:rFonts w:eastAsia="SimSun" w:cs="Times New Roman"/>
          <w:b/>
          <w:sz w:val="24"/>
          <w:szCs w:val="24"/>
        </w:rPr>
        <w:t>20</w:t>
      </w:r>
      <w:r w:rsidRPr="008664F8">
        <w:rPr>
          <w:rFonts w:eastAsia="SimSun" w:cs="Times New Roman"/>
          <w:b/>
          <w:sz w:val="24"/>
          <w:szCs w:val="24"/>
        </w:rPr>
        <w:t xml:space="preserve"> ДД от </w:t>
      </w:r>
      <w:r>
        <w:rPr>
          <w:rFonts w:eastAsia="SimSun" w:cs="Times New Roman"/>
          <w:b/>
          <w:sz w:val="24"/>
          <w:szCs w:val="24"/>
        </w:rPr>
        <w:t>22</w:t>
      </w:r>
      <w:r w:rsidRPr="008664F8">
        <w:rPr>
          <w:rFonts w:eastAsia="SimSun" w:cs="Times New Roman"/>
          <w:b/>
          <w:sz w:val="24"/>
          <w:szCs w:val="24"/>
        </w:rPr>
        <w:t>.01.201</w:t>
      </w:r>
      <w:r>
        <w:rPr>
          <w:rFonts w:eastAsia="SimSun" w:cs="Times New Roman"/>
          <w:b/>
          <w:sz w:val="24"/>
          <w:szCs w:val="24"/>
        </w:rPr>
        <w:t>9</w:t>
      </w:r>
      <w:r w:rsidRPr="008664F8">
        <w:rPr>
          <w:rFonts w:eastAsia="SimSun" w:cs="Times New Roman"/>
          <w:b/>
          <w:sz w:val="24"/>
          <w:szCs w:val="24"/>
        </w:rPr>
        <w:t xml:space="preserve"> г.</w:t>
      </w:r>
    </w:p>
    <w:p w:rsidR="00F936B8" w:rsidRPr="00F936B8" w:rsidRDefault="00F936B8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t>8. Ирена Руменова Миткова</w:t>
      </w:r>
      <w:r>
        <w:rPr>
          <w:rFonts w:eastAsia="SimSun" w:cs="Times New Roman"/>
          <w:sz w:val="24"/>
          <w:szCs w:val="24"/>
        </w:rPr>
        <w:t xml:space="preserve">– заявление с    вх. </w:t>
      </w:r>
      <w:r w:rsidRPr="008664F8">
        <w:rPr>
          <w:rFonts w:eastAsia="SimSun" w:cs="Times New Roman"/>
          <w:b/>
          <w:sz w:val="24"/>
          <w:szCs w:val="24"/>
        </w:rPr>
        <w:t xml:space="preserve">№ </w:t>
      </w:r>
      <w:r>
        <w:rPr>
          <w:rFonts w:eastAsia="SimSun" w:cs="Times New Roman"/>
          <w:b/>
          <w:sz w:val="24"/>
          <w:szCs w:val="24"/>
        </w:rPr>
        <w:t>21</w:t>
      </w:r>
      <w:r w:rsidRPr="008664F8">
        <w:rPr>
          <w:rFonts w:eastAsia="SimSun" w:cs="Times New Roman"/>
          <w:b/>
          <w:sz w:val="24"/>
          <w:szCs w:val="24"/>
        </w:rPr>
        <w:t xml:space="preserve"> ДД от </w:t>
      </w:r>
      <w:r>
        <w:rPr>
          <w:rFonts w:eastAsia="SimSun" w:cs="Times New Roman"/>
          <w:b/>
          <w:sz w:val="24"/>
          <w:szCs w:val="24"/>
        </w:rPr>
        <w:t>22</w:t>
      </w:r>
      <w:r w:rsidRPr="008664F8">
        <w:rPr>
          <w:rFonts w:eastAsia="SimSun" w:cs="Times New Roman"/>
          <w:b/>
          <w:sz w:val="24"/>
          <w:szCs w:val="24"/>
        </w:rPr>
        <w:t>.01.201</w:t>
      </w:r>
      <w:r>
        <w:rPr>
          <w:rFonts w:eastAsia="SimSun" w:cs="Times New Roman"/>
          <w:b/>
          <w:sz w:val="24"/>
          <w:szCs w:val="24"/>
        </w:rPr>
        <w:t>9</w:t>
      </w:r>
      <w:r w:rsidRPr="008664F8">
        <w:rPr>
          <w:rFonts w:eastAsia="SimSun" w:cs="Times New Roman"/>
          <w:b/>
          <w:sz w:val="24"/>
          <w:szCs w:val="24"/>
        </w:rPr>
        <w:t xml:space="preserve"> г.</w:t>
      </w:r>
    </w:p>
    <w:p w:rsidR="00060237" w:rsidRPr="00F936B8" w:rsidRDefault="00060237" w:rsidP="00060237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t xml:space="preserve"> </w:t>
      </w:r>
      <w:r w:rsidRPr="00F936B8">
        <w:rPr>
          <w:rFonts w:eastAsia="SimSun" w:cs="Times New Roman"/>
          <w:sz w:val="24"/>
          <w:szCs w:val="24"/>
        </w:rPr>
        <w:tab/>
      </w:r>
    </w:p>
    <w:p w:rsidR="00A94692" w:rsidRPr="00A94692" w:rsidRDefault="00FC0314" w:rsidP="00A94692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ab/>
        <w:t>Разгледани бяха подадените  документи на кандидатите:</w:t>
      </w:r>
    </w:p>
    <w:p w:rsidR="00A94692" w:rsidRPr="00A94692" w:rsidRDefault="00A94692" w:rsidP="00A94692">
      <w:pPr>
        <w:tabs>
          <w:tab w:val="left" w:pos="0"/>
          <w:tab w:val="left" w:pos="284"/>
          <w:tab w:val="left" w:pos="851"/>
        </w:tabs>
        <w:spacing w:after="0"/>
        <w:contextualSpacing/>
        <w:jc w:val="both"/>
        <w:rPr>
          <w:rFonts w:eastAsia="SimSun" w:cs="Times New Roman"/>
          <w:sz w:val="24"/>
          <w:szCs w:val="24"/>
          <w:lang w:eastAsia="bg-BG"/>
        </w:rPr>
      </w:pPr>
    </w:p>
    <w:tbl>
      <w:tblPr>
        <w:tblW w:w="10503" w:type="dxa"/>
        <w:jc w:val="center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3551"/>
        <w:gridCol w:w="1424"/>
        <w:gridCol w:w="2237"/>
        <w:gridCol w:w="3291"/>
      </w:tblGrid>
      <w:tr w:rsidR="00A94692" w:rsidRPr="00A94692" w:rsidTr="00FD72AC">
        <w:trPr>
          <w:trHeight w:val="2335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Име, презиме и фамилия на кандидата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Представени ли са всички документи, които се изискват според обявата 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Удостоверяват ли представените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до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кументи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съответствие на кандидата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с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обяве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-</w:t>
            </w:r>
          </w:p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ните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минимални и специфични изисква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ния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за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длъжността 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2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Основание за недопускане</w:t>
            </w:r>
          </w:p>
        </w:tc>
      </w:tr>
      <w:tr w:rsidR="00A94692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F936B8" w:rsidP="00F936B8">
            <w:pPr>
              <w:ind w:hanging="53"/>
              <w:jc w:val="both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 </w:t>
            </w:r>
            <w:r w:rsidR="005945D5">
              <w:rPr>
                <w:rFonts w:eastAsia="SimSun" w:cs="Times New Roman"/>
                <w:sz w:val="24"/>
                <w:szCs w:val="24"/>
                <w:lang w:eastAsia="zh-CN"/>
              </w:rPr>
              <w:t>1.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>Павел Василев Петков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C40091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2.</w:t>
            </w:r>
            <w:r>
              <w:rPr>
                <w:rFonts w:eastAsia="SimSun" w:cs="Times New Roman"/>
                <w:sz w:val="24"/>
                <w:szCs w:val="24"/>
              </w:rPr>
              <w:t xml:space="preserve"> </w:t>
            </w:r>
            <w:r w:rsidR="00F936B8">
              <w:rPr>
                <w:rFonts w:eastAsia="SimSun" w:cs="Times New Roman"/>
                <w:sz w:val="24"/>
                <w:szCs w:val="24"/>
              </w:rPr>
              <w:t xml:space="preserve">Мария </w:t>
            </w:r>
            <w:r w:rsidR="00C40091">
              <w:rPr>
                <w:rFonts w:eastAsia="SimSun" w:cs="Times New Roman"/>
                <w:sz w:val="24"/>
                <w:szCs w:val="24"/>
              </w:rPr>
              <w:t>Х</w:t>
            </w:r>
            <w:r w:rsidR="00F936B8">
              <w:rPr>
                <w:rFonts w:eastAsia="SimSun" w:cs="Times New Roman"/>
                <w:sz w:val="24"/>
                <w:szCs w:val="24"/>
              </w:rPr>
              <w:t>р</w:t>
            </w:r>
            <w:r w:rsidR="00C40091">
              <w:rPr>
                <w:rFonts w:eastAsia="SimSun" w:cs="Times New Roman"/>
                <w:sz w:val="24"/>
                <w:szCs w:val="24"/>
              </w:rPr>
              <w:t>и</w:t>
            </w:r>
            <w:r w:rsidR="00F936B8">
              <w:rPr>
                <w:rFonts w:eastAsia="SimSun" w:cs="Times New Roman"/>
                <w:sz w:val="24"/>
                <w:szCs w:val="24"/>
              </w:rPr>
              <w:t>стова Данкова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F936B8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3. </w:t>
            </w:r>
            <w:r w:rsidR="00F936B8">
              <w:rPr>
                <w:rFonts w:eastAsia="SimSun" w:cs="Times New Roman"/>
                <w:sz w:val="24"/>
                <w:szCs w:val="24"/>
              </w:rPr>
              <w:t>Даниела Емилова Димитрова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F936B8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4. </w:t>
            </w:r>
            <w:r w:rsidR="00F936B8">
              <w:rPr>
                <w:rFonts w:eastAsia="SimSun" w:cs="Times New Roman"/>
                <w:sz w:val="24"/>
                <w:szCs w:val="24"/>
              </w:rPr>
              <w:t>Ивелина Валентинова    Александрова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8E595C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F936B8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F936B8" w:rsidP="00F936B8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5.Анна-Мария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Любчова</w:t>
            </w:r>
            <w:proofErr w:type="spellEnd"/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Атанасова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Pr="008E595C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F936B8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F936B8" w:rsidP="00F936B8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6. Калина Тихомирова Трифонова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Pr="008E595C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F936B8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F936B8" w:rsidP="00F936B8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7. Елена Златева Хайдушка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Pr="008E595C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F936B8" w:rsidRPr="00A94692" w:rsidTr="00FD72AC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F936B8" w:rsidRDefault="00F936B8" w:rsidP="00F936B8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8. Ирена Руменова Миткова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F936B8" w:rsidRPr="008E595C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</w:tbl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bCs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II. Въз основа на преценката конкурсната комисия реши: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а) Допуска до конкурс кандида</w:t>
      </w:r>
      <w:r w:rsidR="005B3C41">
        <w:rPr>
          <w:rFonts w:eastAsiaTheme="minorEastAsia" w:cs="Times New Roman"/>
          <w:b/>
          <w:sz w:val="24"/>
          <w:szCs w:val="24"/>
          <w:lang w:eastAsia="zh-CN"/>
        </w:rPr>
        <w:t>тите</w:t>
      </w: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:</w:t>
      </w:r>
    </w:p>
    <w:p w:rsidR="00F936B8" w:rsidRPr="008664F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1. Павел Василев Петков </w:t>
      </w:r>
    </w:p>
    <w:p w:rsidR="00F936B8" w:rsidRPr="00D07E05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2. Мария Христова Данкова</w:t>
      </w:r>
      <w:r w:rsidRPr="00D07E05">
        <w:rPr>
          <w:rFonts w:eastAsia="SimSun" w:cs="Times New Roman"/>
          <w:sz w:val="24"/>
          <w:szCs w:val="24"/>
        </w:rPr>
        <w:t xml:space="preserve"> </w:t>
      </w:r>
    </w:p>
    <w:p w:rsidR="00F936B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3. Даниела Емилова Димитрова</w:t>
      </w:r>
      <w:r w:rsidRPr="00D07E05">
        <w:rPr>
          <w:rFonts w:eastAsia="SimSun" w:cs="Times New Roman"/>
          <w:sz w:val="24"/>
          <w:szCs w:val="24"/>
        </w:rPr>
        <w:t xml:space="preserve"> </w:t>
      </w:r>
    </w:p>
    <w:p w:rsidR="00F936B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>4. Ивелина Валентинова Александрова</w:t>
      </w:r>
      <w:r w:rsidRPr="00D07E05">
        <w:rPr>
          <w:rFonts w:eastAsia="SimSun" w:cs="Times New Roman"/>
          <w:sz w:val="24"/>
          <w:szCs w:val="24"/>
        </w:rPr>
        <w:t xml:space="preserve"> </w:t>
      </w:r>
    </w:p>
    <w:p w:rsidR="00F936B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 w:rsidRPr="00F51BC1">
        <w:rPr>
          <w:rFonts w:eastAsia="SimSun" w:cs="Times New Roman"/>
          <w:sz w:val="24"/>
          <w:szCs w:val="24"/>
        </w:rPr>
        <w:t xml:space="preserve">5. Анна – Мария </w:t>
      </w:r>
      <w:proofErr w:type="spellStart"/>
      <w:r w:rsidRPr="00F51BC1">
        <w:rPr>
          <w:rFonts w:eastAsia="SimSun" w:cs="Times New Roman"/>
          <w:sz w:val="24"/>
          <w:szCs w:val="24"/>
        </w:rPr>
        <w:t>Любчова</w:t>
      </w:r>
      <w:proofErr w:type="spellEnd"/>
      <w:r w:rsidRPr="00F51BC1">
        <w:rPr>
          <w:rFonts w:eastAsia="SimSun" w:cs="Times New Roman"/>
          <w:sz w:val="24"/>
          <w:szCs w:val="24"/>
        </w:rPr>
        <w:t xml:space="preserve">  Атанасова</w:t>
      </w:r>
      <w:r>
        <w:rPr>
          <w:rFonts w:eastAsia="SimSun" w:cs="Times New Roman"/>
          <w:sz w:val="24"/>
          <w:szCs w:val="24"/>
        </w:rPr>
        <w:t xml:space="preserve">  </w:t>
      </w:r>
    </w:p>
    <w:p w:rsidR="00F936B8" w:rsidRPr="00F936B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t>6. Калина Тихомирова Трифонова</w:t>
      </w:r>
    </w:p>
    <w:p w:rsidR="00F936B8" w:rsidRPr="00F936B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t>7. Елена Златева Хайдушка</w:t>
      </w:r>
    </w:p>
    <w:p w:rsidR="00F936B8" w:rsidRPr="00F936B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lastRenderedPageBreak/>
        <w:t>8. Ирена Руменова Миткова</w:t>
      </w:r>
    </w:p>
    <w:p w:rsid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F45135" w:rsidRP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A94692" w:rsidRPr="00E07875" w:rsidRDefault="00F310B9" w:rsidP="00475E70">
      <w:pPr>
        <w:pStyle w:val="a5"/>
        <w:widowControl w:val="0"/>
        <w:autoSpaceDE w:val="0"/>
        <w:autoSpaceDN w:val="0"/>
        <w:adjustRightInd w:val="0"/>
        <w:spacing w:after="0"/>
        <w:ind w:left="0"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Допуснатите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кандидат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трябва да се яв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ят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</w:t>
      </w:r>
      <w:r w:rsidR="00D61AB5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на писмен изпит 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на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08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.02.201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9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 xml:space="preserve"> г.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/петък/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от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09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:</w:t>
      </w:r>
      <w:r w:rsidR="00786B4B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часа в сградата на 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Конституционния съд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,  гр. София, бул. Дондуков № 1</w:t>
      </w:r>
      <w:r w:rsidR="001C1272" w:rsidRPr="00E07875">
        <w:rPr>
          <w:rFonts w:eastAsiaTheme="minorEastAsia" w:cs="Times New Roman"/>
          <w:b/>
          <w:sz w:val="24"/>
          <w:szCs w:val="24"/>
          <w:lang w:eastAsia="zh-CN"/>
        </w:rPr>
        <w:t>, ет.5, в зала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та за закрити заседания</w:t>
      </w:r>
      <w:r w:rsidR="001C1272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 на съда.</w:t>
      </w:r>
    </w:p>
    <w:p w:rsidR="001C1272" w:rsidRDefault="001C127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 xml:space="preserve">Писменият изпит </w:t>
      </w:r>
      <w:r w:rsidR="00D07E05">
        <w:rPr>
          <w:rFonts w:eastAsiaTheme="minorEastAsia" w:cs="Times New Roman"/>
          <w:b/>
          <w:sz w:val="24"/>
          <w:szCs w:val="24"/>
          <w:lang w:eastAsia="zh-CN"/>
        </w:rPr>
        <w:t xml:space="preserve">е с </w:t>
      </w:r>
      <w:r>
        <w:rPr>
          <w:rFonts w:eastAsiaTheme="minorEastAsia" w:cs="Times New Roman"/>
          <w:b/>
          <w:sz w:val="24"/>
          <w:szCs w:val="24"/>
          <w:lang w:eastAsia="zh-CN"/>
        </w:rPr>
        <w:t>продължи</w:t>
      </w:r>
      <w:r w:rsidR="00D07E05">
        <w:rPr>
          <w:rFonts w:eastAsiaTheme="minorEastAsia" w:cs="Times New Roman"/>
          <w:b/>
          <w:sz w:val="24"/>
          <w:szCs w:val="24"/>
          <w:lang w:eastAsia="zh-CN"/>
        </w:rPr>
        <w:t>телност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два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час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а</w:t>
      </w:r>
      <w:r w:rsidR="00F310B9">
        <w:rPr>
          <w:rFonts w:eastAsiaTheme="minorEastAsia" w:cs="Times New Roman"/>
          <w:b/>
          <w:sz w:val="24"/>
          <w:szCs w:val="24"/>
          <w:lang w:eastAsia="zh-CN"/>
        </w:rPr>
        <w:t>.</w:t>
      </w:r>
    </w:p>
    <w:p w:rsidR="00E62F9C" w:rsidRDefault="009A6169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К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>андида</w:t>
      </w:r>
      <w:r w:rsidR="00632ED5">
        <w:rPr>
          <w:rFonts w:eastAsiaTheme="minorEastAsia" w:cs="Times New Roman"/>
          <w:b/>
          <w:sz w:val="24"/>
          <w:szCs w:val="24"/>
          <w:lang w:eastAsia="zh-CN"/>
        </w:rPr>
        <w:t>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ите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 xml:space="preserve">издържали писмения изпит успешно 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>ще бъд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ат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 xml:space="preserve"> допуснати до интервю, което ще се проведе в 14.00 часа</w:t>
      </w:r>
      <w:r>
        <w:rPr>
          <w:rFonts w:eastAsiaTheme="minorEastAsia" w:cs="Times New Roman"/>
          <w:b/>
          <w:sz w:val="24"/>
          <w:szCs w:val="24"/>
          <w:lang w:eastAsia="zh-CN"/>
        </w:rPr>
        <w:t>.</w:t>
      </w:r>
    </w:p>
    <w:p w:rsidR="00915E52" w:rsidRDefault="00915E5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:rsidR="00915E52" w:rsidRPr="00A94692" w:rsidRDefault="00915E5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firstLine="482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:rsidR="00A94692" w:rsidRDefault="00F51BC1" w:rsidP="00F51BC1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 </w:t>
      </w:r>
      <w:r w:rsidR="004F783C">
        <w:rPr>
          <w:rFonts w:eastAsiaTheme="minorEastAsia" w:cs="Times New Roman"/>
          <w:b/>
          <w:bCs/>
          <w:sz w:val="24"/>
          <w:szCs w:val="24"/>
        </w:rPr>
        <w:t xml:space="preserve">            </w:t>
      </w:r>
      <w:r>
        <w:rPr>
          <w:rFonts w:eastAsiaTheme="minorEastAsia" w:cs="Times New Roman"/>
          <w:b/>
          <w:bCs/>
          <w:sz w:val="24"/>
          <w:szCs w:val="24"/>
        </w:rPr>
        <w:t xml:space="preserve">   </w:t>
      </w:r>
      <w:r w:rsidR="00904CEB">
        <w:rPr>
          <w:rFonts w:eastAsiaTheme="minorEastAsia" w:cs="Times New Roman"/>
          <w:b/>
          <w:bCs/>
          <w:sz w:val="24"/>
          <w:szCs w:val="24"/>
        </w:rPr>
        <w:t>Конкурсна комисия</w:t>
      </w:r>
      <w:r w:rsidR="00515590">
        <w:rPr>
          <w:rFonts w:eastAsiaTheme="minorEastAsia" w:cs="Times New Roman"/>
          <w:b/>
          <w:bCs/>
          <w:sz w:val="24"/>
          <w:szCs w:val="24"/>
        </w:rPr>
        <w:t>:</w:t>
      </w:r>
    </w:p>
    <w:p w:rsidR="00515590" w:rsidRDefault="00515590" w:rsidP="004F783C">
      <w:pPr>
        <w:tabs>
          <w:tab w:val="left" w:pos="4253"/>
          <w:tab w:val="left" w:pos="5040"/>
          <w:tab w:val="left" w:pos="7020"/>
        </w:tabs>
        <w:spacing w:after="0"/>
        <w:ind w:left="2124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>Председател на комисията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</w:t>
      </w:r>
      <w:r w:rsidR="005E5D0D">
        <w:rPr>
          <w:rFonts w:eastAsiaTheme="minorEastAsia" w:cs="Times New Roman"/>
          <w:b/>
          <w:bCs/>
          <w:sz w:val="24"/>
          <w:szCs w:val="24"/>
        </w:rPr>
        <w:t>/П/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</w:t>
      </w:r>
      <w:r w:rsidR="00F51BC1" w:rsidRPr="00F51BC1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F51BC1">
        <w:rPr>
          <w:rFonts w:eastAsiaTheme="minorEastAsia" w:cs="Times New Roman"/>
          <w:b/>
          <w:bCs/>
          <w:sz w:val="24"/>
          <w:szCs w:val="24"/>
        </w:rPr>
        <w:t xml:space="preserve">М. Карагьозова- Финкова  </w:t>
      </w:r>
      <w:r w:rsidR="004F783C">
        <w:rPr>
          <w:rFonts w:eastAsiaTheme="minorEastAsia" w:cs="Times New Roman"/>
          <w:b/>
          <w:bCs/>
          <w:sz w:val="24"/>
          <w:szCs w:val="24"/>
        </w:rPr>
        <w:t xml:space="preserve">   </w:t>
      </w:r>
      <w:r>
        <w:rPr>
          <w:rFonts w:eastAsiaTheme="minorEastAsia" w:cs="Times New Roman"/>
          <w:b/>
          <w:bCs/>
          <w:sz w:val="24"/>
          <w:szCs w:val="24"/>
        </w:rPr>
        <w:t>Членове:1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 w:rsidR="005E5D0D">
        <w:rPr>
          <w:rFonts w:eastAsiaTheme="minorEastAsia" w:cs="Times New Roman"/>
          <w:b/>
          <w:bCs/>
          <w:sz w:val="24"/>
          <w:szCs w:val="24"/>
        </w:rPr>
        <w:t>/П/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 w:rsidR="004F783C">
        <w:rPr>
          <w:rFonts w:eastAsiaTheme="minorEastAsia" w:cs="Times New Roman"/>
          <w:b/>
          <w:bCs/>
          <w:sz w:val="24"/>
          <w:szCs w:val="24"/>
        </w:rPr>
        <w:t>Г. Илиев</w:t>
      </w:r>
    </w:p>
    <w:p w:rsidR="00515590" w:rsidRDefault="004F783C" w:rsidP="004F783C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                     </w:t>
      </w:r>
      <w:r w:rsidR="00515590">
        <w:rPr>
          <w:rFonts w:eastAsiaTheme="minorEastAsia" w:cs="Times New Roman"/>
          <w:b/>
          <w:bCs/>
          <w:sz w:val="24"/>
          <w:szCs w:val="24"/>
        </w:rPr>
        <w:t xml:space="preserve">                 2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 w:rsidR="005E5D0D">
        <w:rPr>
          <w:rFonts w:eastAsiaTheme="minorEastAsia" w:cs="Times New Roman"/>
          <w:b/>
          <w:bCs/>
          <w:sz w:val="24"/>
          <w:szCs w:val="24"/>
        </w:rPr>
        <w:t>/П/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>
        <w:rPr>
          <w:rFonts w:eastAsiaTheme="minorEastAsia" w:cs="Times New Roman"/>
          <w:b/>
          <w:bCs/>
          <w:sz w:val="24"/>
          <w:szCs w:val="24"/>
        </w:rPr>
        <w:t>К</w:t>
      </w:r>
      <w:r w:rsidR="00515590">
        <w:rPr>
          <w:rFonts w:eastAsiaTheme="minorEastAsia" w:cs="Times New Roman"/>
          <w:b/>
          <w:bCs/>
          <w:sz w:val="24"/>
          <w:szCs w:val="24"/>
        </w:rPr>
        <w:t>.</w:t>
      </w:r>
      <w:r w:rsidR="004B4313">
        <w:rPr>
          <w:rFonts w:eastAsiaTheme="minorEastAsia" w:cs="Times New Roman"/>
          <w:b/>
          <w:bCs/>
          <w:sz w:val="24"/>
          <w:szCs w:val="24"/>
        </w:rPr>
        <w:t xml:space="preserve"> </w:t>
      </w:r>
      <w:r>
        <w:rPr>
          <w:rFonts w:eastAsiaTheme="minorEastAsia" w:cs="Times New Roman"/>
          <w:b/>
          <w:bCs/>
          <w:sz w:val="24"/>
          <w:szCs w:val="24"/>
        </w:rPr>
        <w:t>Пенчев</w:t>
      </w:r>
    </w:p>
    <w:p w:rsidR="00515590" w:rsidRDefault="00515590" w:rsidP="00515590">
      <w:pPr>
        <w:tabs>
          <w:tab w:val="left" w:pos="4253"/>
          <w:tab w:val="left" w:pos="5040"/>
          <w:tab w:val="left" w:pos="7020"/>
        </w:tabs>
        <w:spacing w:after="0"/>
        <w:ind w:firstLine="2835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3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 w:rsidR="005E5D0D">
        <w:rPr>
          <w:rFonts w:eastAsiaTheme="minorEastAsia" w:cs="Times New Roman"/>
          <w:b/>
          <w:bCs/>
          <w:sz w:val="24"/>
          <w:szCs w:val="24"/>
        </w:rPr>
        <w:t>/П/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 w:rsidR="004F783C">
        <w:rPr>
          <w:rFonts w:eastAsiaTheme="minorEastAsia" w:cs="Times New Roman"/>
          <w:b/>
          <w:bCs/>
          <w:sz w:val="24"/>
          <w:szCs w:val="24"/>
        </w:rPr>
        <w:t>Н</w:t>
      </w:r>
      <w:r>
        <w:rPr>
          <w:rFonts w:eastAsiaTheme="minorEastAsia" w:cs="Times New Roman"/>
          <w:b/>
          <w:bCs/>
          <w:sz w:val="24"/>
          <w:szCs w:val="24"/>
        </w:rPr>
        <w:t xml:space="preserve">. </w:t>
      </w:r>
      <w:proofErr w:type="spellStart"/>
      <w:r w:rsidR="004F783C">
        <w:rPr>
          <w:rFonts w:eastAsiaTheme="minorEastAsia" w:cs="Times New Roman"/>
          <w:b/>
          <w:bCs/>
          <w:sz w:val="24"/>
          <w:szCs w:val="24"/>
        </w:rPr>
        <w:t>Милковска</w:t>
      </w:r>
      <w:proofErr w:type="spellEnd"/>
    </w:p>
    <w:p w:rsidR="00515590" w:rsidRDefault="009A6169" w:rsidP="00515590">
      <w:pPr>
        <w:tabs>
          <w:tab w:val="left" w:pos="4253"/>
          <w:tab w:val="left" w:pos="5040"/>
          <w:tab w:val="left" w:pos="7020"/>
        </w:tabs>
        <w:spacing w:after="0"/>
        <w:ind w:firstLine="2835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515590">
        <w:rPr>
          <w:rFonts w:eastAsiaTheme="minorEastAsia" w:cs="Times New Roman"/>
          <w:b/>
          <w:bCs/>
          <w:sz w:val="24"/>
          <w:szCs w:val="24"/>
        </w:rPr>
        <w:t xml:space="preserve">    4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 w:rsidR="005E5D0D">
        <w:rPr>
          <w:rFonts w:eastAsiaTheme="minorEastAsia" w:cs="Times New Roman"/>
          <w:b/>
          <w:bCs/>
          <w:sz w:val="24"/>
          <w:szCs w:val="24"/>
        </w:rPr>
        <w:t>/П/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 w:rsidR="00515590">
        <w:rPr>
          <w:rFonts w:eastAsiaTheme="minorEastAsia" w:cs="Times New Roman"/>
          <w:b/>
          <w:bCs/>
          <w:sz w:val="24"/>
          <w:szCs w:val="24"/>
        </w:rPr>
        <w:t>С. Дюкенджиева</w:t>
      </w:r>
    </w:p>
    <w:p w:rsidR="00515590" w:rsidRDefault="00515590" w:rsidP="00515590">
      <w:pPr>
        <w:tabs>
          <w:tab w:val="left" w:pos="4253"/>
          <w:tab w:val="left" w:pos="5040"/>
          <w:tab w:val="left" w:pos="7020"/>
        </w:tabs>
        <w:spacing w:after="0"/>
        <w:ind w:firstLine="2835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5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 w:rsidR="005E5D0D">
        <w:rPr>
          <w:rFonts w:eastAsiaTheme="minorEastAsia" w:cs="Times New Roman"/>
          <w:b/>
          <w:bCs/>
          <w:sz w:val="24"/>
          <w:szCs w:val="24"/>
        </w:rPr>
        <w:t>/П/</w:t>
      </w:r>
      <w:r w:rsidR="00684F89">
        <w:rPr>
          <w:rFonts w:eastAsiaTheme="minorEastAsia" w:cs="Times New Roman"/>
          <w:b/>
          <w:bCs/>
          <w:sz w:val="24"/>
          <w:szCs w:val="24"/>
          <w:lang w:val="en-US"/>
        </w:rPr>
        <w:t>_____</w:t>
      </w:r>
      <w:bookmarkStart w:id="0" w:name="_GoBack"/>
      <w:bookmarkEnd w:id="0"/>
      <w:r>
        <w:rPr>
          <w:rFonts w:eastAsiaTheme="minorEastAsia" w:cs="Times New Roman"/>
          <w:b/>
          <w:bCs/>
          <w:sz w:val="24"/>
          <w:szCs w:val="24"/>
        </w:rPr>
        <w:t>В. Аргирова</w:t>
      </w:r>
      <w:r>
        <w:rPr>
          <w:rFonts w:eastAsiaTheme="minorEastAsia" w:cs="Times New Roman"/>
          <w:b/>
          <w:bCs/>
          <w:sz w:val="24"/>
          <w:szCs w:val="24"/>
        </w:rPr>
        <w:tab/>
      </w:r>
      <w:r>
        <w:rPr>
          <w:rFonts w:eastAsiaTheme="minorEastAsia" w:cs="Times New Roman"/>
          <w:b/>
          <w:bCs/>
          <w:sz w:val="24"/>
          <w:szCs w:val="24"/>
        </w:rPr>
        <w:tab/>
      </w:r>
    </w:p>
    <w:sectPr w:rsidR="00515590" w:rsidSect="00A94692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2D89"/>
    <w:multiLevelType w:val="hybridMultilevel"/>
    <w:tmpl w:val="65C6C42C"/>
    <w:lvl w:ilvl="0" w:tplc="891A1F1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912535"/>
    <w:multiLevelType w:val="hybridMultilevel"/>
    <w:tmpl w:val="35160414"/>
    <w:lvl w:ilvl="0" w:tplc="011A8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8E76A52"/>
    <w:multiLevelType w:val="hybridMultilevel"/>
    <w:tmpl w:val="45C2A838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72E93"/>
    <w:multiLevelType w:val="hybridMultilevel"/>
    <w:tmpl w:val="F6A4B85C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34254"/>
    <w:multiLevelType w:val="hybridMultilevel"/>
    <w:tmpl w:val="4ABECE60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03C760A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76F26A5"/>
    <w:multiLevelType w:val="hybridMultilevel"/>
    <w:tmpl w:val="DFDA48EE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B73FC"/>
    <w:multiLevelType w:val="hybridMultilevel"/>
    <w:tmpl w:val="0CDE1980"/>
    <w:lvl w:ilvl="0" w:tplc="15DCF852">
      <w:start w:val="1"/>
      <w:numFmt w:val="upperRoman"/>
      <w:lvlText w:val="%1."/>
      <w:lvlJc w:val="left"/>
      <w:pPr>
        <w:ind w:left="959" w:hanging="72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1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03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75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47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19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91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63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359" w:hanging="180"/>
      </w:pPr>
      <w:rPr>
        <w:rFonts w:cs="Times New Roman"/>
      </w:rPr>
    </w:lvl>
  </w:abstractNum>
  <w:abstractNum w:abstractNumId="7" w15:restartNumberingAfterBreak="0">
    <w:nsid w:val="5D443167"/>
    <w:multiLevelType w:val="hybridMultilevel"/>
    <w:tmpl w:val="16400222"/>
    <w:lvl w:ilvl="0" w:tplc="0402000F">
      <w:start w:val="1"/>
      <w:numFmt w:val="decimal"/>
      <w:lvlText w:val="%1."/>
      <w:lvlJc w:val="left"/>
      <w:pPr>
        <w:ind w:left="2880" w:hanging="360"/>
      </w:pPr>
    </w:lvl>
    <w:lvl w:ilvl="1" w:tplc="04020019" w:tentative="1">
      <w:start w:val="1"/>
      <w:numFmt w:val="lowerLetter"/>
      <w:lvlText w:val="%2."/>
      <w:lvlJc w:val="left"/>
      <w:pPr>
        <w:ind w:left="3600" w:hanging="360"/>
      </w:pPr>
    </w:lvl>
    <w:lvl w:ilvl="2" w:tplc="0402001B" w:tentative="1">
      <w:start w:val="1"/>
      <w:numFmt w:val="lowerRoman"/>
      <w:lvlText w:val="%3."/>
      <w:lvlJc w:val="right"/>
      <w:pPr>
        <w:ind w:left="4320" w:hanging="180"/>
      </w:pPr>
    </w:lvl>
    <w:lvl w:ilvl="3" w:tplc="0402000F" w:tentative="1">
      <w:start w:val="1"/>
      <w:numFmt w:val="decimal"/>
      <w:lvlText w:val="%4."/>
      <w:lvlJc w:val="left"/>
      <w:pPr>
        <w:ind w:left="5040" w:hanging="360"/>
      </w:pPr>
    </w:lvl>
    <w:lvl w:ilvl="4" w:tplc="04020019" w:tentative="1">
      <w:start w:val="1"/>
      <w:numFmt w:val="lowerLetter"/>
      <w:lvlText w:val="%5."/>
      <w:lvlJc w:val="left"/>
      <w:pPr>
        <w:ind w:left="5760" w:hanging="360"/>
      </w:pPr>
    </w:lvl>
    <w:lvl w:ilvl="5" w:tplc="0402001B" w:tentative="1">
      <w:start w:val="1"/>
      <w:numFmt w:val="lowerRoman"/>
      <w:lvlText w:val="%6."/>
      <w:lvlJc w:val="right"/>
      <w:pPr>
        <w:ind w:left="6480" w:hanging="180"/>
      </w:pPr>
    </w:lvl>
    <w:lvl w:ilvl="6" w:tplc="0402000F" w:tentative="1">
      <w:start w:val="1"/>
      <w:numFmt w:val="decimal"/>
      <w:lvlText w:val="%7."/>
      <w:lvlJc w:val="left"/>
      <w:pPr>
        <w:ind w:left="7200" w:hanging="360"/>
      </w:pPr>
    </w:lvl>
    <w:lvl w:ilvl="7" w:tplc="04020019" w:tentative="1">
      <w:start w:val="1"/>
      <w:numFmt w:val="lowerLetter"/>
      <w:lvlText w:val="%8."/>
      <w:lvlJc w:val="left"/>
      <w:pPr>
        <w:ind w:left="7920" w:hanging="360"/>
      </w:pPr>
    </w:lvl>
    <w:lvl w:ilvl="8" w:tplc="040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7E1F4D8D"/>
    <w:multiLevelType w:val="hybridMultilevel"/>
    <w:tmpl w:val="D0B8BF9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47"/>
    <w:rsid w:val="0000268D"/>
    <w:rsid w:val="00023DD7"/>
    <w:rsid w:val="000352F0"/>
    <w:rsid w:val="0005527F"/>
    <w:rsid w:val="000572F0"/>
    <w:rsid w:val="00060237"/>
    <w:rsid w:val="00075538"/>
    <w:rsid w:val="00083213"/>
    <w:rsid w:val="000A2893"/>
    <w:rsid w:val="001666A1"/>
    <w:rsid w:val="001677DD"/>
    <w:rsid w:val="00185693"/>
    <w:rsid w:val="001C1272"/>
    <w:rsid w:val="00235248"/>
    <w:rsid w:val="00235ED6"/>
    <w:rsid w:val="00242CB9"/>
    <w:rsid w:val="00251DE3"/>
    <w:rsid w:val="002852C9"/>
    <w:rsid w:val="002906AF"/>
    <w:rsid w:val="00294410"/>
    <w:rsid w:val="002F3C32"/>
    <w:rsid w:val="003353A9"/>
    <w:rsid w:val="003D1202"/>
    <w:rsid w:val="003D3576"/>
    <w:rsid w:val="00412539"/>
    <w:rsid w:val="00471A9E"/>
    <w:rsid w:val="00475E70"/>
    <w:rsid w:val="004B4313"/>
    <w:rsid w:val="004F2AD0"/>
    <w:rsid w:val="004F783C"/>
    <w:rsid w:val="00511747"/>
    <w:rsid w:val="005117B7"/>
    <w:rsid w:val="00515590"/>
    <w:rsid w:val="0054468A"/>
    <w:rsid w:val="00551518"/>
    <w:rsid w:val="005635DC"/>
    <w:rsid w:val="00590C8F"/>
    <w:rsid w:val="005945D5"/>
    <w:rsid w:val="005B3C41"/>
    <w:rsid w:val="005E5D0D"/>
    <w:rsid w:val="00610993"/>
    <w:rsid w:val="00615D66"/>
    <w:rsid w:val="00632ED5"/>
    <w:rsid w:val="00684F89"/>
    <w:rsid w:val="006F5923"/>
    <w:rsid w:val="006F738A"/>
    <w:rsid w:val="00712A3A"/>
    <w:rsid w:val="00771D52"/>
    <w:rsid w:val="007772B7"/>
    <w:rsid w:val="00786B4B"/>
    <w:rsid w:val="007B42FC"/>
    <w:rsid w:val="007E4877"/>
    <w:rsid w:val="00843720"/>
    <w:rsid w:val="008664F8"/>
    <w:rsid w:val="008A448E"/>
    <w:rsid w:val="008B02F5"/>
    <w:rsid w:val="008D0083"/>
    <w:rsid w:val="008E595C"/>
    <w:rsid w:val="008F0401"/>
    <w:rsid w:val="00904CEB"/>
    <w:rsid w:val="00915B57"/>
    <w:rsid w:val="00915E52"/>
    <w:rsid w:val="009168E9"/>
    <w:rsid w:val="00941CDB"/>
    <w:rsid w:val="009728F0"/>
    <w:rsid w:val="009A6169"/>
    <w:rsid w:val="009E66CB"/>
    <w:rsid w:val="00A10615"/>
    <w:rsid w:val="00A278C2"/>
    <w:rsid w:val="00A64CE0"/>
    <w:rsid w:val="00A94692"/>
    <w:rsid w:val="00B47935"/>
    <w:rsid w:val="00B73600"/>
    <w:rsid w:val="00BC0C69"/>
    <w:rsid w:val="00C034B6"/>
    <w:rsid w:val="00C306BF"/>
    <w:rsid w:val="00C40091"/>
    <w:rsid w:val="00C40F44"/>
    <w:rsid w:val="00D07E05"/>
    <w:rsid w:val="00D33087"/>
    <w:rsid w:val="00D61AB5"/>
    <w:rsid w:val="00D7690D"/>
    <w:rsid w:val="00DA119D"/>
    <w:rsid w:val="00DA3412"/>
    <w:rsid w:val="00DB31A5"/>
    <w:rsid w:val="00DE1136"/>
    <w:rsid w:val="00DE5287"/>
    <w:rsid w:val="00E07875"/>
    <w:rsid w:val="00E2357B"/>
    <w:rsid w:val="00E62F9C"/>
    <w:rsid w:val="00EC51B7"/>
    <w:rsid w:val="00F27CBC"/>
    <w:rsid w:val="00F310B9"/>
    <w:rsid w:val="00F45135"/>
    <w:rsid w:val="00F51BC1"/>
    <w:rsid w:val="00F74329"/>
    <w:rsid w:val="00F846F4"/>
    <w:rsid w:val="00F936B8"/>
    <w:rsid w:val="00FC0314"/>
    <w:rsid w:val="00FD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72A96"/>
  <w15:docId w15:val="{AACA15AB-75CA-4F89-99C7-FEFEB9E4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07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06741-DB6E-4C8F-A5EC-9D2A3716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Силва Петкова Дюкенджиева</dc:creator>
  <cp:lastModifiedBy>Весела Аргирова</cp:lastModifiedBy>
  <cp:revision>76</cp:revision>
  <cp:lastPrinted>2019-01-23T13:43:00Z</cp:lastPrinted>
  <dcterms:created xsi:type="dcterms:W3CDTF">2016-02-22T12:45:00Z</dcterms:created>
  <dcterms:modified xsi:type="dcterms:W3CDTF">2019-01-28T13:13:00Z</dcterms:modified>
</cp:coreProperties>
</file>